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285" w:rsidRDefault="00F71285" w:rsidP="00051954">
      <w:pPr>
        <w:rPr>
          <w:rFonts w:ascii="宋体"/>
          <w:b/>
          <w:szCs w:val="21"/>
        </w:rPr>
      </w:pPr>
    </w:p>
    <w:p w:rsidR="00F71285" w:rsidRDefault="00F71285" w:rsidP="00CD745B">
      <w:pPr>
        <w:spacing w:line="540" w:lineRule="exact"/>
        <w:rPr>
          <w:rFonts w:ascii="仿宋_GB2312" w:eastAsia="仿宋_GB2312"/>
          <w:sz w:val="32"/>
          <w:szCs w:val="32"/>
        </w:rPr>
      </w:pPr>
    </w:p>
    <w:p w:rsidR="00F71285" w:rsidRDefault="00F71285" w:rsidP="00CD745B">
      <w:pPr>
        <w:spacing w:line="540" w:lineRule="exact"/>
        <w:rPr>
          <w:rFonts w:ascii="仿宋_GB2312" w:eastAsia="仿宋_GB2312"/>
          <w:sz w:val="32"/>
          <w:szCs w:val="32"/>
        </w:rPr>
      </w:pPr>
    </w:p>
    <w:p w:rsidR="00F71285" w:rsidRDefault="00F71285" w:rsidP="00CD745B">
      <w:pPr>
        <w:spacing w:line="540" w:lineRule="exact"/>
        <w:rPr>
          <w:rFonts w:ascii="仿宋_GB2312" w:eastAsia="仿宋_GB2312"/>
          <w:sz w:val="32"/>
          <w:szCs w:val="32"/>
        </w:rPr>
      </w:pPr>
    </w:p>
    <w:p w:rsidR="00F71285" w:rsidRDefault="00F71285" w:rsidP="00CD745B">
      <w:pPr>
        <w:spacing w:line="600" w:lineRule="exact"/>
        <w:jc w:val="right"/>
        <w:rPr>
          <w:rFonts w:ascii="仿宋_GB2312" w:eastAsia="仿宋_GB2312"/>
          <w:sz w:val="32"/>
        </w:rPr>
      </w:pPr>
      <w:r>
        <w:rPr>
          <w:rFonts w:ascii="仿宋_GB2312" w:eastAsia="仿宋_GB2312" w:hint="eastAsia"/>
          <w:sz w:val="32"/>
          <w:szCs w:val="32"/>
        </w:rPr>
        <w:t>培正教普</w:t>
      </w:r>
      <w:bookmarkStart w:id="0" w:name="OLE_LINK1"/>
      <w:r w:rsidRPr="00A27916">
        <w:rPr>
          <w:rFonts w:ascii="仿宋_GB2312" w:eastAsia="仿宋_GB2312" w:hint="eastAsia"/>
          <w:sz w:val="32"/>
        </w:rPr>
        <w:t>〔</w:t>
      </w:r>
      <w:r w:rsidRPr="00A27916">
        <w:rPr>
          <w:rFonts w:ascii="仿宋_GB2312" w:eastAsia="仿宋_GB2312"/>
          <w:sz w:val="32"/>
        </w:rPr>
        <w:t>201</w:t>
      </w:r>
      <w:r>
        <w:rPr>
          <w:rFonts w:ascii="仿宋_GB2312" w:eastAsia="仿宋_GB2312"/>
          <w:sz w:val="32"/>
        </w:rPr>
        <w:t>6</w:t>
      </w:r>
      <w:r w:rsidRPr="00A27916">
        <w:rPr>
          <w:rFonts w:ascii="仿宋_GB2312" w:eastAsia="仿宋_GB2312" w:hint="eastAsia"/>
          <w:sz w:val="32"/>
        </w:rPr>
        <w:t>〕</w:t>
      </w:r>
      <w:bookmarkEnd w:id="0"/>
      <w:r>
        <w:rPr>
          <w:rFonts w:ascii="仿宋_GB2312" w:eastAsia="仿宋_GB2312"/>
          <w:sz w:val="32"/>
        </w:rPr>
        <w:t>39</w:t>
      </w:r>
      <w:r w:rsidRPr="00A27916">
        <w:rPr>
          <w:rFonts w:ascii="仿宋_GB2312" w:eastAsia="仿宋_GB2312" w:hint="eastAsia"/>
          <w:sz w:val="32"/>
        </w:rPr>
        <w:t>号</w:t>
      </w:r>
    </w:p>
    <w:p w:rsidR="00F71285" w:rsidRPr="00A27916" w:rsidRDefault="00F71285" w:rsidP="00D35902">
      <w:pPr>
        <w:spacing w:line="840" w:lineRule="exact"/>
        <w:jc w:val="center"/>
        <w:rPr>
          <w:rFonts w:ascii="仿宋_GB2312" w:eastAsia="仿宋_GB2312"/>
          <w:sz w:val="32"/>
        </w:rPr>
      </w:pPr>
    </w:p>
    <w:p w:rsidR="00F71285" w:rsidRPr="00CF73DE" w:rsidRDefault="00F71285" w:rsidP="00D35902">
      <w:pPr>
        <w:spacing w:line="720" w:lineRule="exact"/>
        <w:jc w:val="center"/>
        <w:rPr>
          <w:rFonts w:ascii="方正小标宋简体" w:eastAsia="方正小标宋简体"/>
          <w:b/>
          <w:sz w:val="44"/>
          <w:szCs w:val="44"/>
        </w:rPr>
      </w:pPr>
      <w:r w:rsidRPr="00CF73DE">
        <w:rPr>
          <w:rFonts w:ascii="方正小标宋简体" w:eastAsia="方正小标宋简体" w:hint="eastAsia"/>
          <w:b/>
          <w:sz w:val="44"/>
          <w:szCs w:val="44"/>
        </w:rPr>
        <w:t>关于开展</w:t>
      </w:r>
      <w:r w:rsidRPr="00CF73DE">
        <w:rPr>
          <w:rFonts w:ascii="方正小标宋简体" w:eastAsia="方正小标宋简体"/>
          <w:b/>
          <w:sz w:val="44"/>
          <w:szCs w:val="44"/>
        </w:rPr>
        <w:t>2016</w:t>
      </w:r>
      <w:r w:rsidRPr="00CF73DE">
        <w:rPr>
          <w:rFonts w:ascii="方正小标宋简体" w:eastAsia="方正小标宋简体" w:hint="eastAsia"/>
          <w:b/>
          <w:sz w:val="44"/>
          <w:szCs w:val="44"/>
        </w:rPr>
        <w:t>年</w:t>
      </w:r>
    </w:p>
    <w:p w:rsidR="00F71285" w:rsidRPr="00CF73DE" w:rsidRDefault="00F71285" w:rsidP="00D35902">
      <w:pPr>
        <w:spacing w:line="720" w:lineRule="exact"/>
        <w:jc w:val="center"/>
        <w:rPr>
          <w:rFonts w:ascii="方正小标宋简体" w:eastAsia="方正小标宋简体"/>
          <w:b/>
          <w:sz w:val="44"/>
          <w:szCs w:val="44"/>
        </w:rPr>
      </w:pPr>
      <w:r w:rsidRPr="00CF73DE">
        <w:rPr>
          <w:rFonts w:ascii="方正小标宋简体" w:eastAsia="方正小标宋简体" w:hint="eastAsia"/>
          <w:b/>
          <w:sz w:val="44"/>
          <w:szCs w:val="44"/>
        </w:rPr>
        <w:t>优秀校外实践教学基地评选</w:t>
      </w:r>
      <w:r>
        <w:rPr>
          <w:rFonts w:ascii="方正小标宋简体" w:eastAsia="方正小标宋简体" w:hint="eastAsia"/>
          <w:b/>
          <w:sz w:val="44"/>
          <w:szCs w:val="44"/>
        </w:rPr>
        <w:t>的</w:t>
      </w:r>
      <w:r w:rsidRPr="00CF73DE">
        <w:rPr>
          <w:rFonts w:ascii="方正小标宋简体" w:eastAsia="方正小标宋简体" w:hint="eastAsia"/>
          <w:b/>
          <w:sz w:val="44"/>
          <w:szCs w:val="44"/>
        </w:rPr>
        <w:t>通知</w:t>
      </w:r>
    </w:p>
    <w:p w:rsidR="00F71285" w:rsidRPr="00CF73DE" w:rsidRDefault="00F71285" w:rsidP="00D35902">
      <w:pPr>
        <w:spacing w:line="560" w:lineRule="exact"/>
        <w:jc w:val="center"/>
        <w:rPr>
          <w:rFonts w:ascii="仿宋_GB2312" w:eastAsia="仿宋_GB2312"/>
          <w:sz w:val="32"/>
          <w:szCs w:val="32"/>
        </w:rPr>
      </w:pPr>
    </w:p>
    <w:p w:rsidR="00F71285" w:rsidRPr="00CF73DE" w:rsidRDefault="00F71285" w:rsidP="00D35902">
      <w:pPr>
        <w:spacing w:line="560" w:lineRule="exact"/>
        <w:rPr>
          <w:rFonts w:ascii="仿宋_GB2312" w:eastAsia="仿宋_GB2312"/>
          <w:sz w:val="32"/>
          <w:szCs w:val="32"/>
        </w:rPr>
      </w:pPr>
      <w:r w:rsidRPr="00CF73DE">
        <w:rPr>
          <w:rFonts w:ascii="仿宋_GB2312" w:eastAsia="仿宋_GB2312" w:hAnsi="宋体" w:hint="eastAsia"/>
          <w:bCs/>
          <w:sz w:val="32"/>
          <w:szCs w:val="32"/>
        </w:rPr>
        <w:t>各二级学院（直属系、部）：</w:t>
      </w:r>
    </w:p>
    <w:p w:rsidR="00F71285" w:rsidRPr="00D35902" w:rsidRDefault="00F71285" w:rsidP="00D35902">
      <w:pPr>
        <w:spacing w:line="560" w:lineRule="exact"/>
        <w:ind w:firstLineChars="200" w:firstLine="640"/>
        <w:rPr>
          <w:rFonts w:ascii="仿宋_GB2312" w:eastAsia="仿宋_GB2312"/>
          <w:sz w:val="32"/>
          <w:szCs w:val="32"/>
        </w:rPr>
      </w:pPr>
      <w:r w:rsidRPr="00D35902">
        <w:rPr>
          <w:rFonts w:ascii="仿宋_GB2312" w:eastAsia="仿宋_GB2312" w:hint="eastAsia"/>
          <w:sz w:val="32"/>
          <w:szCs w:val="32"/>
        </w:rPr>
        <w:t>为了加速推进我校校外实践教学基地的建设，进一步深化实践教育教学改革，促进校企、校政协同育人成效，切实提高应用型人才培养质量，学校决定开展优秀校外实践教学基地评选活动。</w:t>
      </w:r>
    </w:p>
    <w:p w:rsidR="00F71285" w:rsidRPr="00CF73DE" w:rsidRDefault="00F71285" w:rsidP="00D35902">
      <w:pPr>
        <w:spacing w:line="560" w:lineRule="exact"/>
        <w:ind w:firstLineChars="196" w:firstLine="630"/>
        <w:rPr>
          <w:rFonts w:ascii="黑体" w:eastAsia="黑体" w:hAnsi="黑体"/>
          <w:b/>
          <w:sz w:val="32"/>
          <w:szCs w:val="32"/>
        </w:rPr>
      </w:pPr>
      <w:r w:rsidRPr="00CF73DE">
        <w:rPr>
          <w:rFonts w:ascii="黑体" w:eastAsia="黑体" w:hAnsi="黑体" w:hint="eastAsia"/>
          <w:b/>
          <w:sz w:val="32"/>
          <w:szCs w:val="32"/>
        </w:rPr>
        <w:t>一、评选目的</w:t>
      </w:r>
    </w:p>
    <w:p w:rsidR="00F71285" w:rsidRPr="00CF73DE"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1.</w:t>
      </w:r>
      <w:r w:rsidRPr="00CF73DE">
        <w:rPr>
          <w:rFonts w:ascii="仿宋_GB2312" w:eastAsia="仿宋_GB2312" w:hint="eastAsia"/>
          <w:sz w:val="32"/>
          <w:szCs w:val="32"/>
        </w:rPr>
        <w:t>推进我校实践教学基地建设，加强校政、校企、校所的合作，探索应用型人才培养模式，建设一批条件优良、管理规范、运行稳定的校外实践教学基地</w:t>
      </w:r>
      <w:r>
        <w:rPr>
          <w:rFonts w:ascii="仿宋_GB2312" w:eastAsia="仿宋_GB2312" w:hint="eastAsia"/>
          <w:sz w:val="32"/>
          <w:szCs w:val="32"/>
        </w:rPr>
        <w:t>。</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2.</w:t>
      </w:r>
      <w:r w:rsidRPr="00CF73DE">
        <w:rPr>
          <w:rFonts w:ascii="仿宋_GB2312" w:eastAsia="仿宋_GB2312" w:hint="eastAsia"/>
          <w:sz w:val="32"/>
          <w:szCs w:val="32"/>
        </w:rPr>
        <w:t>缩短学生与企业行业的距离，便于大学生能够将专业理论知识运用于实践中去</w:t>
      </w:r>
      <w:r>
        <w:rPr>
          <w:rFonts w:ascii="仿宋_GB2312" w:eastAsia="仿宋_GB2312" w:hint="eastAsia"/>
          <w:sz w:val="32"/>
          <w:szCs w:val="32"/>
        </w:rPr>
        <w:t>。</w:t>
      </w:r>
    </w:p>
    <w:p w:rsidR="00F71285" w:rsidRPr="00CF73DE" w:rsidRDefault="00F71285" w:rsidP="00D35902">
      <w:pPr>
        <w:spacing w:line="560" w:lineRule="exact"/>
        <w:ind w:firstLineChars="200" w:firstLine="643"/>
        <w:rPr>
          <w:rFonts w:ascii="仿宋_GB2312" w:eastAsia="仿宋_GB2312"/>
          <w:sz w:val="32"/>
          <w:szCs w:val="32"/>
        </w:rPr>
      </w:pPr>
      <w:r w:rsidRPr="00CF73DE">
        <w:rPr>
          <w:rFonts w:ascii="黑体" w:eastAsia="黑体" w:hAnsi="黑体" w:hint="eastAsia"/>
          <w:b/>
          <w:sz w:val="32"/>
          <w:szCs w:val="32"/>
        </w:rPr>
        <w:t>二、评选范围</w:t>
      </w:r>
    </w:p>
    <w:p w:rsidR="00F71285" w:rsidRPr="00CF73DE"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1.</w:t>
      </w:r>
      <w:r w:rsidRPr="00CF73DE">
        <w:rPr>
          <w:rFonts w:ascii="仿宋_GB2312" w:eastAsia="仿宋_GB2312" w:hint="eastAsia"/>
          <w:sz w:val="32"/>
          <w:szCs w:val="32"/>
        </w:rPr>
        <w:t>已经签署校企协同育人合作协议三年及以上并一直有合作关系的校外实践教学基地</w:t>
      </w:r>
      <w:r>
        <w:rPr>
          <w:rFonts w:ascii="仿宋_GB2312" w:eastAsia="仿宋_GB2312" w:hint="eastAsia"/>
          <w:sz w:val="32"/>
          <w:szCs w:val="32"/>
        </w:rPr>
        <w:t>。</w:t>
      </w:r>
    </w:p>
    <w:p w:rsidR="00F71285" w:rsidRPr="00CF73DE"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2.</w:t>
      </w:r>
      <w:r w:rsidRPr="00CF73DE">
        <w:rPr>
          <w:rFonts w:ascii="仿宋_GB2312" w:eastAsia="仿宋_GB2312" w:hint="eastAsia"/>
          <w:sz w:val="32"/>
          <w:szCs w:val="32"/>
        </w:rPr>
        <w:t>院（系</w:t>
      </w:r>
      <w:r>
        <w:rPr>
          <w:rFonts w:ascii="仿宋_GB2312" w:eastAsia="仿宋_GB2312" w:hint="eastAsia"/>
          <w:sz w:val="32"/>
          <w:szCs w:val="32"/>
        </w:rPr>
        <w:t>、部</w:t>
      </w:r>
      <w:r w:rsidRPr="00CF73DE">
        <w:rPr>
          <w:rFonts w:ascii="仿宋_GB2312" w:eastAsia="仿宋_GB2312" w:hint="eastAsia"/>
          <w:sz w:val="32"/>
          <w:szCs w:val="32"/>
        </w:rPr>
        <w:t>）自愿推荐校外实践教学基地参与评选，可推荐多个。</w:t>
      </w:r>
    </w:p>
    <w:p w:rsidR="00F71285" w:rsidRPr="00CF73DE" w:rsidRDefault="00F71285" w:rsidP="00D35902">
      <w:pPr>
        <w:spacing w:line="560" w:lineRule="exact"/>
        <w:ind w:firstLineChars="196" w:firstLine="630"/>
        <w:rPr>
          <w:rFonts w:ascii="黑体" w:eastAsia="黑体" w:hAnsi="黑体"/>
          <w:b/>
          <w:sz w:val="32"/>
          <w:szCs w:val="32"/>
        </w:rPr>
      </w:pPr>
      <w:r w:rsidRPr="00CF73DE">
        <w:rPr>
          <w:rFonts w:ascii="黑体" w:eastAsia="黑体" w:hAnsi="黑体" w:hint="eastAsia"/>
          <w:b/>
          <w:sz w:val="32"/>
          <w:szCs w:val="32"/>
        </w:rPr>
        <w:t>三、评选指标体系</w:t>
      </w:r>
      <w:r>
        <w:rPr>
          <w:rFonts w:ascii="黑体" w:eastAsia="黑体" w:hAnsi="黑体" w:hint="eastAsia"/>
          <w:b/>
          <w:sz w:val="32"/>
          <w:szCs w:val="32"/>
        </w:rPr>
        <w:t>（见附件</w:t>
      </w:r>
      <w:r>
        <w:rPr>
          <w:rFonts w:ascii="黑体" w:eastAsia="黑体" w:hAnsi="黑体"/>
          <w:b/>
          <w:sz w:val="32"/>
          <w:szCs w:val="32"/>
        </w:rPr>
        <w:t>2</w:t>
      </w:r>
      <w:r>
        <w:rPr>
          <w:rFonts w:ascii="黑体" w:eastAsia="黑体" w:hAnsi="黑体" w:hint="eastAsia"/>
          <w:b/>
          <w:sz w:val="32"/>
          <w:szCs w:val="32"/>
        </w:rPr>
        <w:t>）</w:t>
      </w:r>
    </w:p>
    <w:p w:rsidR="00F71285" w:rsidRPr="00CF73DE" w:rsidRDefault="00F71285" w:rsidP="00D35902">
      <w:pPr>
        <w:spacing w:line="560" w:lineRule="exact"/>
        <w:ind w:firstLineChars="196" w:firstLine="630"/>
        <w:rPr>
          <w:rFonts w:ascii="黑体" w:eastAsia="黑体" w:hAnsi="黑体"/>
          <w:b/>
          <w:sz w:val="32"/>
          <w:szCs w:val="32"/>
        </w:rPr>
      </w:pPr>
      <w:r w:rsidRPr="00CF73DE">
        <w:rPr>
          <w:rFonts w:ascii="黑体" w:eastAsia="黑体" w:hAnsi="黑体" w:hint="eastAsia"/>
          <w:b/>
          <w:sz w:val="32"/>
          <w:szCs w:val="32"/>
        </w:rPr>
        <w:t>四、评选办法</w:t>
      </w:r>
    </w:p>
    <w:p w:rsidR="00F71285" w:rsidRPr="00CF73DE" w:rsidRDefault="00F71285" w:rsidP="00D35902">
      <w:pPr>
        <w:spacing w:line="560" w:lineRule="exact"/>
        <w:ind w:firstLineChars="200" w:firstLine="643"/>
        <w:rPr>
          <w:rFonts w:ascii="楷体_GB2312" w:eastAsia="楷体_GB2312"/>
          <w:b/>
          <w:sz w:val="32"/>
          <w:szCs w:val="32"/>
        </w:rPr>
      </w:pPr>
      <w:r w:rsidRPr="00CF73DE">
        <w:rPr>
          <w:rFonts w:ascii="楷体_GB2312" w:eastAsia="楷体_GB2312" w:hint="eastAsia"/>
          <w:b/>
          <w:sz w:val="32"/>
          <w:szCs w:val="32"/>
        </w:rPr>
        <w:t>（一）申报及评审</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1.</w:t>
      </w:r>
      <w:r w:rsidRPr="00CF73DE">
        <w:rPr>
          <w:rFonts w:ascii="仿宋_GB2312" w:eastAsia="仿宋_GB2312" w:hint="eastAsia"/>
          <w:sz w:val="32"/>
          <w:szCs w:val="32"/>
        </w:rPr>
        <w:t>优秀校外实践教学基地评选分为申报单位自评和学校评审两个阶段</w:t>
      </w:r>
      <w:r>
        <w:rPr>
          <w:rFonts w:ascii="仿宋_GB2312" w:eastAsia="仿宋_GB2312" w:hint="eastAsia"/>
          <w:sz w:val="32"/>
          <w:szCs w:val="32"/>
        </w:rPr>
        <w:t>。</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2.</w:t>
      </w:r>
      <w:r w:rsidRPr="00CF73DE">
        <w:rPr>
          <w:rFonts w:ascii="仿宋_GB2312" w:eastAsia="仿宋_GB2312" w:hint="eastAsia"/>
          <w:sz w:val="32"/>
          <w:szCs w:val="32"/>
        </w:rPr>
        <w:t>由申报单位根据评分指标体系（附件</w:t>
      </w:r>
      <w:r w:rsidRPr="00CF73DE">
        <w:rPr>
          <w:rFonts w:ascii="仿宋_GB2312" w:eastAsia="仿宋_GB2312"/>
          <w:sz w:val="32"/>
          <w:szCs w:val="32"/>
        </w:rPr>
        <w:t>2</w:t>
      </w:r>
      <w:r w:rsidRPr="00CF73DE">
        <w:rPr>
          <w:rFonts w:ascii="仿宋_GB2312" w:eastAsia="仿宋_GB2312" w:hint="eastAsia"/>
          <w:sz w:val="32"/>
          <w:szCs w:val="32"/>
        </w:rPr>
        <w:t>）自评，推荐自评为优秀的校外实践教学基地，填写《广东培正学院优秀校外实践教学基地申报表》（附件</w:t>
      </w:r>
      <w:r w:rsidRPr="00CF73DE">
        <w:rPr>
          <w:rFonts w:ascii="仿宋_GB2312" w:eastAsia="仿宋_GB2312"/>
          <w:sz w:val="32"/>
          <w:szCs w:val="32"/>
        </w:rPr>
        <w:t>1</w:t>
      </w:r>
      <w:r w:rsidRPr="00CF73DE">
        <w:rPr>
          <w:rFonts w:ascii="仿宋_GB2312" w:eastAsia="仿宋_GB2312" w:hint="eastAsia"/>
          <w:sz w:val="32"/>
          <w:szCs w:val="32"/>
        </w:rPr>
        <w:t>）</w:t>
      </w:r>
      <w:r>
        <w:rPr>
          <w:rFonts w:ascii="仿宋_GB2312" w:eastAsia="仿宋_GB2312" w:hint="eastAsia"/>
          <w:sz w:val="32"/>
          <w:szCs w:val="32"/>
        </w:rPr>
        <w:t>。</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3.</w:t>
      </w:r>
      <w:r w:rsidRPr="00CF73DE">
        <w:rPr>
          <w:rFonts w:ascii="仿宋_GB2312" w:eastAsia="仿宋_GB2312" w:hint="eastAsia"/>
          <w:sz w:val="32"/>
          <w:szCs w:val="32"/>
        </w:rPr>
        <w:t>学校组织专家对申报单位的申报材料进行评审，确定优秀校外实践教学基地</w:t>
      </w:r>
      <w:r>
        <w:rPr>
          <w:rFonts w:ascii="仿宋_GB2312" w:eastAsia="仿宋_GB2312" w:hint="eastAsia"/>
          <w:sz w:val="32"/>
          <w:szCs w:val="32"/>
        </w:rPr>
        <w:t>。</w:t>
      </w:r>
      <w:r>
        <w:rPr>
          <w:rFonts w:ascii="仿宋_GB2312" w:eastAsia="仿宋_GB2312"/>
          <w:sz w:val="32"/>
          <w:szCs w:val="32"/>
        </w:rPr>
        <w:t xml:space="preserve"> </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4.</w:t>
      </w:r>
      <w:r w:rsidRPr="00CF73DE">
        <w:rPr>
          <w:rFonts w:ascii="仿宋_GB2312" w:eastAsia="仿宋_GB2312" w:hint="eastAsia"/>
          <w:sz w:val="32"/>
          <w:szCs w:val="32"/>
        </w:rPr>
        <w:t>奖励排名前十的优秀校外实践教学基地。</w:t>
      </w:r>
    </w:p>
    <w:p w:rsidR="00F71285" w:rsidRPr="00CF73DE" w:rsidRDefault="00F71285" w:rsidP="00D35902">
      <w:pPr>
        <w:spacing w:line="560" w:lineRule="exact"/>
        <w:ind w:firstLineChars="200" w:firstLine="643"/>
        <w:rPr>
          <w:rFonts w:ascii="楷体_GB2312" w:eastAsia="楷体_GB2312"/>
          <w:b/>
          <w:sz w:val="32"/>
          <w:szCs w:val="32"/>
        </w:rPr>
      </w:pPr>
      <w:r w:rsidRPr="00CF73DE">
        <w:rPr>
          <w:rFonts w:ascii="楷体_GB2312" w:eastAsia="楷体_GB2312" w:hint="eastAsia"/>
          <w:b/>
          <w:sz w:val="32"/>
          <w:szCs w:val="32"/>
        </w:rPr>
        <w:t>（二）申报材料及要求</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1.</w:t>
      </w:r>
      <w:r w:rsidRPr="00CF73DE">
        <w:rPr>
          <w:rFonts w:ascii="仿宋_GB2312" w:eastAsia="仿宋_GB2312" w:hint="eastAsia"/>
          <w:sz w:val="32"/>
          <w:szCs w:val="32"/>
        </w:rPr>
        <w:t>广东培正学院优秀校外实践教学基地申报表（附件</w:t>
      </w:r>
      <w:r w:rsidRPr="00CF73DE">
        <w:rPr>
          <w:rFonts w:ascii="仿宋_GB2312" w:eastAsia="仿宋_GB2312"/>
          <w:sz w:val="32"/>
          <w:szCs w:val="32"/>
        </w:rPr>
        <w:t>1</w:t>
      </w:r>
      <w:r w:rsidRPr="00CF73DE">
        <w:rPr>
          <w:rFonts w:ascii="仿宋_GB2312" w:eastAsia="仿宋_GB2312" w:hint="eastAsia"/>
          <w:sz w:val="32"/>
          <w:szCs w:val="32"/>
        </w:rPr>
        <w:t>）</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2.</w:t>
      </w:r>
      <w:r w:rsidRPr="00CF73DE">
        <w:rPr>
          <w:rFonts w:ascii="仿宋_GB2312" w:eastAsia="仿宋_GB2312" w:hint="eastAsia"/>
          <w:sz w:val="32"/>
          <w:szCs w:val="32"/>
        </w:rPr>
        <w:t>实践教学基地自评报告</w:t>
      </w:r>
    </w:p>
    <w:p w:rsidR="00F71285"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sz w:val="32"/>
          <w:szCs w:val="32"/>
        </w:rPr>
        <w:t>3.</w:t>
      </w:r>
      <w:r w:rsidRPr="00CF73DE">
        <w:rPr>
          <w:rFonts w:ascii="仿宋_GB2312" w:eastAsia="仿宋_GB2312" w:hint="eastAsia"/>
          <w:sz w:val="32"/>
          <w:szCs w:val="32"/>
        </w:rPr>
        <w:t>相关支撑材料（包括企事业单位简介、合作协议及开展活动材料等）</w:t>
      </w:r>
    </w:p>
    <w:p w:rsidR="00F71285" w:rsidRPr="00CF73DE"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hint="eastAsia"/>
          <w:sz w:val="32"/>
          <w:szCs w:val="32"/>
        </w:rPr>
        <w:t>请各院（系、部）认真组织，于</w:t>
      </w:r>
      <w:r w:rsidRPr="00CF73DE">
        <w:rPr>
          <w:rFonts w:ascii="仿宋_GB2312" w:eastAsia="仿宋_GB2312"/>
          <w:sz w:val="32"/>
          <w:szCs w:val="32"/>
        </w:rPr>
        <w:t>2016</w:t>
      </w:r>
      <w:r w:rsidRPr="00CF73DE">
        <w:rPr>
          <w:rFonts w:ascii="仿宋_GB2312" w:eastAsia="仿宋_GB2312" w:hint="eastAsia"/>
          <w:sz w:val="32"/>
          <w:szCs w:val="32"/>
        </w:rPr>
        <w:t>年</w:t>
      </w:r>
      <w:r w:rsidRPr="00CF73DE">
        <w:rPr>
          <w:rFonts w:ascii="仿宋_GB2312" w:eastAsia="仿宋_GB2312"/>
          <w:sz w:val="32"/>
          <w:szCs w:val="32"/>
        </w:rPr>
        <w:t>12</w:t>
      </w:r>
      <w:r w:rsidRPr="00CF73DE">
        <w:rPr>
          <w:rFonts w:ascii="仿宋_GB2312" w:eastAsia="仿宋_GB2312" w:hint="eastAsia"/>
          <w:sz w:val="32"/>
          <w:szCs w:val="32"/>
        </w:rPr>
        <w:t>月</w:t>
      </w:r>
      <w:r w:rsidRPr="00CF73DE">
        <w:rPr>
          <w:rFonts w:ascii="仿宋_GB2312" w:eastAsia="仿宋_GB2312"/>
          <w:sz w:val="32"/>
          <w:szCs w:val="32"/>
        </w:rPr>
        <w:t>14</w:t>
      </w:r>
      <w:r w:rsidRPr="00CF73DE">
        <w:rPr>
          <w:rFonts w:ascii="仿宋_GB2312" w:eastAsia="仿宋_GB2312" w:hint="eastAsia"/>
          <w:sz w:val="32"/>
          <w:szCs w:val="32"/>
        </w:rPr>
        <w:t>日前上报评选材料到教务处罗韬老师处，申报表和自评报告要求上报电子版和纸质版，相关支撑材料提供电子版即可。</w:t>
      </w:r>
    </w:p>
    <w:p w:rsidR="00F71285" w:rsidRPr="00CF73DE" w:rsidRDefault="00F71285" w:rsidP="00D35902">
      <w:pPr>
        <w:spacing w:line="560" w:lineRule="exact"/>
        <w:ind w:firstLineChars="200" w:firstLine="640"/>
        <w:rPr>
          <w:rFonts w:ascii="仿宋_GB2312" w:eastAsia="仿宋_GB2312"/>
          <w:sz w:val="32"/>
          <w:szCs w:val="32"/>
        </w:rPr>
      </w:pPr>
    </w:p>
    <w:p w:rsidR="00F71285" w:rsidRPr="00CF73DE" w:rsidRDefault="00F71285" w:rsidP="00D35902">
      <w:pPr>
        <w:spacing w:line="560" w:lineRule="exact"/>
        <w:ind w:firstLineChars="200" w:firstLine="640"/>
        <w:rPr>
          <w:rFonts w:ascii="仿宋_GB2312" w:eastAsia="仿宋_GB2312"/>
          <w:sz w:val="32"/>
          <w:szCs w:val="32"/>
        </w:rPr>
      </w:pPr>
      <w:r w:rsidRPr="00CF73DE">
        <w:rPr>
          <w:rFonts w:ascii="仿宋_GB2312" w:eastAsia="仿宋_GB2312" w:hint="eastAsia"/>
          <w:sz w:val="32"/>
          <w:szCs w:val="32"/>
        </w:rPr>
        <w:t>附件：</w:t>
      </w:r>
      <w:r w:rsidRPr="00CF73DE">
        <w:rPr>
          <w:rFonts w:ascii="仿宋_GB2312" w:eastAsia="仿宋_GB2312"/>
          <w:sz w:val="32"/>
          <w:szCs w:val="32"/>
        </w:rPr>
        <w:t>1.</w:t>
      </w:r>
      <w:r w:rsidRPr="00CF73DE">
        <w:rPr>
          <w:rFonts w:ascii="仿宋_GB2312" w:eastAsia="仿宋_GB2312" w:hint="eastAsia"/>
          <w:sz w:val="32"/>
          <w:szCs w:val="32"/>
        </w:rPr>
        <w:t>广东培正学院优秀校外实践教学基地申报表</w:t>
      </w:r>
    </w:p>
    <w:p w:rsidR="00F71285" w:rsidRPr="00CF73DE" w:rsidRDefault="00F71285" w:rsidP="00D35902">
      <w:pPr>
        <w:spacing w:line="560" w:lineRule="exact"/>
        <w:ind w:leftChars="760" w:left="1916" w:hangingChars="100" w:hanging="320"/>
        <w:rPr>
          <w:rFonts w:ascii="仿宋_GB2312" w:eastAsia="仿宋_GB2312"/>
          <w:sz w:val="32"/>
          <w:szCs w:val="32"/>
        </w:rPr>
      </w:pPr>
      <w:r w:rsidRPr="00CF73DE">
        <w:rPr>
          <w:rFonts w:ascii="仿宋_GB2312" w:eastAsia="仿宋_GB2312"/>
          <w:sz w:val="32"/>
          <w:szCs w:val="32"/>
        </w:rPr>
        <w:t>2.</w:t>
      </w:r>
      <w:r w:rsidRPr="00CF73DE">
        <w:rPr>
          <w:rFonts w:ascii="仿宋_GB2312" w:eastAsia="仿宋_GB2312" w:hint="eastAsia"/>
          <w:sz w:val="32"/>
          <w:szCs w:val="32"/>
        </w:rPr>
        <w:t>广东培正学院优秀校外实践教学基地评选指标体系</w:t>
      </w:r>
    </w:p>
    <w:p w:rsidR="00F71285" w:rsidRPr="00973B7E" w:rsidRDefault="00F71285" w:rsidP="005B21E6">
      <w:pPr>
        <w:widowControl/>
        <w:shd w:val="clear" w:color="auto" w:fill="FFFFFF"/>
        <w:spacing w:line="480" w:lineRule="exact"/>
        <w:ind w:firstLine="601"/>
        <w:jc w:val="left"/>
        <w:rPr>
          <w:rFonts w:ascii="仿宋_GB2312" w:eastAsia="仿宋_GB2312" w:hAnsi="宋体" w:cs="宋体"/>
          <w:color w:val="000000"/>
          <w:kern w:val="0"/>
          <w:sz w:val="32"/>
          <w:szCs w:val="32"/>
        </w:rPr>
      </w:pPr>
    </w:p>
    <w:p w:rsidR="00F71285" w:rsidRDefault="00F71285" w:rsidP="005B21E6">
      <w:pPr>
        <w:widowControl/>
        <w:shd w:val="clear" w:color="auto" w:fill="FFFFFF"/>
        <w:spacing w:line="480" w:lineRule="exact"/>
        <w:ind w:firstLine="601"/>
        <w:jc w:val="left"/>
        <w:rPr>
          <w:rFonts w:ascii="仿宋_GB2312" w:eastAsia="仿宋_GB2312" w:hAnsi="宋体" w:cs="宋体"/>
          <w:color w:val="000000"/>
          <w:kern w:val="0"/>
          <w:sz w:val="32"/>
          <w:szCs w:val="32"/>
        </w:rPr>
      </w:pPr>
    </w:p>
    <w:p w:rsidR="00F71285" w:rsidRPr="00CC3E9C" w:rsidRDefault="00F71285" w:rsidP="005B21E6">
      <w:pPr>
        <w:widowControl/>
        <w:shd w:val="clear" w:color="auto" w:fill="FFFFFF"/>
        <w:spacing w:line="480" w:lineRule="exact"/>
        <w:ind w:firstLine="601"/>
        <w:jc w:val="left"/>
        <w:rPr>
          <w:rFonts w:ascii="仿宋_GB2312" w:eastAsia="仿宋_GB2312" w:hAnsi="宋体" w:cs="宋体"/>
          <w:color w:val="000000"/>
          <w:kern w:val="0"/>
          <w:sz w:val="32"/>
          <w:szCs w:val="32"/>
        </w:rPr>
      </w:pPr>
    </w:p>
    <w:p w:rsidR="00F71285" w:rsidRPr="00410415" w:rsidRDefault="00F71285" w:rsidP="00973B7E">
      <w:pPr>
        <w:spacing w:line="480" w:lineRule="exact"/>
        <w:ind w:firstLineChars="1678" w:firstLine="5370"/>
        <w:rPr>
          <w:rFonts w:ascii="仿宋_GB2312" w:eastAsia="仿宋_GB2312"/>
          <w:sz w:val="32"/>
          <w:szCs w:val="32"/>
        </w:rPr>
      </w:pPr>
      <w:r>
        <w:rPr>
          <w:rFonts w:ascii="仿宋_GB2312" w:eastAsia="仿宋_GB2312" w:hint="eastAsia"/>
          <w:sz w:val="32"/>
          <w:szCs w:val="32"/>
        </w:rPr>
        <w:t>广东培正学院</w:t>
      </w: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smartTag w:uri="urn:schemas-microsoft-com:office:smarttags" w:element="chsdate">
        <w:smartTagPr>
          <w:attr w:name="IsROCDate" w:val="False"/>
          <w:attr w:name="IsLunarDate" w:val="False"/>
          <w:attr w:name="Day" w:val="8"/>
          <w:attr w:name="Month" w:val="12"/>
          <w:attr w:name="Year" w:val="2016"/>
        </w:smartTagPr>
        <w:smartTag w:uri="urn:schemas-microsoft-com:office:smarttags" w:element="chsdate">
          <w:smartTagPr>
            <w:attr w:name="IsROCDate" w:val="False"/>
            <w:attr w:name="IsLunarDate" w:val="False"/>
            <w:attr w:name="Day" w:val="8"/>
            <w:attr w:name="Month" w:val="12"/>
            <w:attr w:name="Year" w:val="2016"/>
          </w:smartTagPr>
          <w:r w:rsidRPr="00410415">
            <w:rPr>
              <w:rFonts w:ascii="仿宋_GB2312" w:eastAsia="仿宋_GB2312"/>
              <w:sz w:val="32"/>
              <w:szCs w:val="32"/>
            </w:rPr>
            <w:t>201</w:t>
          </w:r>
          <w:r>
            <w:rPr>
              <w:rFonts w:ascii="仿宋_GB2312" w:eastAsia="仿宋_GB2312"/>
              <w:sz w:val="32"/>
              <w:szCs w:val="32"/>
            </w:rPr>
            <w:t>6</w:t>
          </w:r>
          <w:r w:rsidRPr="00410415">
            <w:rPr>
              <w:rFonts w:ascii="仿宋_GB2312" w:eastAsia="仿宋_GB2312" w:hint="eastAsia"/>
              <w:sz w:val="32"/>
              <w:szCs w:val="32"/>
            </w:rPr>
            <w:t>年</w:t>
          </w:r>
          <w:r>
            <w:rPr>
              <w:rFonts w:ascii="仿宋_GB2312" w:eastAsia="仿宋_GB2312"/>
              <w:sz w:val="32"/>
              <w:szCs w:val="32"/>
            </w:rPr>
            <w:t>12</w:t>
          </w:r>
          <w:r w:rsidRPr="00410415">
            <w:rPr>
              <w:rFonts w:ascii="仿宋_GB2312" w:eastAsia="仿宋_GB2312" w:hint="eastAsia"/>
              <w:sz w:val="32"/>
              <w:szCs w:val="32"/>
            </w:rPr>
            <w:t>月</w:t>
          </w:r>
          <w:r>
            <w:rPr>
              <w:rFonts w:ascii="仿宋_GB2312" w:eastAsia="仿宋_GB2312"/>
              <w:sz w:val="32"/>
              <w:szCs w:val="32"/>
            </w:rPr>
            <w:t>8</w:t>
          </w:r>
          <w:r w:rsidRPr="00410415">
            <w:rPr>
              <w:rFonts w:ascii="仿宋_GB2312" w:eastAsia="仿宋_GB2312" w:hint="eastAsia"/>
              <w:sz w:val="32"/>
              <w:szCs w:val="32"/>
            </w:rPr>
            <w:t>日</w:t>
          </w:r>
        </w:smartTag>
      </w:smartTag>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5B21E6">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F71285" w:rsidRDefault="00F71285" w:rsidP="00D35902">
      <w:pPr>
        <w:tabs>
          <w:tab w:val="left" w:pos="7236"/>
          <w:tab w:val="left" w:pos="7437"/>
          <w:tab w:val="left" w:pos="7638"/>
          <w:tab w:val="left" w:pos="7839"/>
          <w:tab w:val="left" w:pos="8040"/>
          <w:tab w:val="left" w:pos="8241"/>
        </w:tabs>
        <w:spacing w:line="480" w:lineRule="exact"/>
        <w:jc w:val="left"/>
        <w:rPr>
          <w:rFonts w:ascii="仿宋_GB2312" w:eastAsia="仿宋_GB2312"/>
          <w:sz w:val="32"/>
          <w:szCs w:val="32"/>
        </w:rPr>
      </w:pPr>
      <w:r w:rsidRPr="00965F5E">
        <w:rPr>
          <w:rFonts w:ascii="仿宋_GB2312" w:eastAsia="仿宋_GB2312"/>
          <w:sz w:val="28"/>
          <w:szCs w:val="28"/>
          <w:u w:val="thick"/>
        </w:rPr>
        <w:t xml:space="preserve">     </w:t>
      </w:r>
      <w:r>
        <w:rPr>
          <w:rFonts w:ascii="仿宋_GB2312" w:eastAsia="仿宋_GB2312"/>
          <w:sz w:val="28"/>
          <w:szCs w:val="28"/>
          <w:u w:val="thick"/>
        </w:rPr>
        <w:t xml:space="preserve">                                                         </w:t>
      </w:r>
      <w:r w:rsidRPr="00965F5E">
        <w:rPr>
          <w:rFonts w:ascii="仿宋_GB2312" w:eastAsia="仿宋_GB2312"/>
          <w:sz w:val="28"/>
          <w:szCs w:val="28"/>
          <w:u w:val="thick"/>
        </w:rPr>
        <w:t xml:space="preserve">   </w:t>
      </w:r>
    </w:p>
    <w:p w:rsidR="00F71285" w:rsidRDefault="00F71285" w:rsidP="00D35902">
      <w:pPr>
        <w:spacing w:line="480" w:lineRule="exact"/>
        <w:rPr>
          <w:rFonts w:ascii="仿宋_GB2312" w:eastAsia="仿宋_GB2312"/>
          <w:sz w:val="28"/>
          <w:szCs w:val="28"/>
          <w:u w:val="single"/>
        </w:rPr>
      </w:pPr>
      <w:r>
        <w:rPr>
          <w:rFonts w:ascii="仿宋_GB2312" w:eastAsia="仿宋_GB2312"/>
          <w:sz w:val="32"/>
          <w:szCs w:val="32"/>
          <w:u w:val="single"/>
        </w:rPr>
        <w:t xml:space="preserve">  </w:t>
      </w:r>
      <w:r w:rsidRPr="00965F5E">
        <w:rPr>
          <w:rFonts w:ascii="仿宋_GB2312" w:eastAsia="仿宋_GB2312" w:hint="eastAsia"/>
          <w:sz w:val="28"/>
          <w:szCs w:val="28"/>
          <w:u w:val="single"/>
        </w:rPr>
        <w:t>抄送：</w:t>
      </w:r>
      <w:r>
        <w:rPr>
          <w:rFonts w:ascii="仿宋_GB2312" w:eastAsia="仿宋_GB2312" w:hint="eastAsia"/>
          <w:sz w:val="28"/>
          <w:szCs w:val="28"/>
          <w:u w:val="single"/>
        </w:rPr>
        <w:t>董事会</w:t>
      </w:r>
      <w:r>
        <w:rPr>
          <w:rFonts w:ascii="仿宋_GB2312" w:eastAsia="仿宋_GB2312"/>
          <w:sz w:val="28"/>
          <w:szCs w:val="28"/>
          <w:u w:val="single"/>
        </w:rPr>
        <w:t xml:space="preserve">  </w:t>
      </w:r>
      <w:r>
        <w:rPr>
          <w:rFonts w:ascii="仿宋_GB2312" w:eastAsia="仿宋_GB2312" w:hint="eastAsia"/>
          <w:sz w:val="28"/>
          <w:szCs w:val="28"/>
          <w:u w:val="single"/>
        </w:rPr>
        <w:t>校领导</w:t>
      </w:r>
      <w:r>
        <w:rPr>
          <w:rFonts w:ascii="仿宋_GB2312" w:eastAsia="仿宋_GB2312"/>
          <w:sz w:val="28"/>
          <w:szCs w:val="28"/>
          <w:u w:val="single"/>
        </w:rPr>
        <w:t xml:space="preserve">     </w:t>
      </w:r>
      <w:r w:rsidRPr="00965F5E">
        <w:rPr>
          <w:rFonts w:ascii="仿宋_GB2312" w:eastAsia="仿宋_GB2312"/>
          <w:sz w:val="28"/>
          <w:szCs w:val="28"/>
          <w:u w:val="single"/>
        </w:rPr>
        <w:t xml:space="preserve">             </w:t>
      </w:r>
      <w:r>
        <w:rPr>
          <w:rFonts w:ascii="仿宋_GB2312" w:eastAsia="仿宋_GB2312"/>
          <w:sz w:val="28"/>
          <w:szCs w:val="28"/>
          <w:u w:val="single"/>
        </w:rPr>
        <w:t xml:space="preserve"> </w:t>
      </w:r>
      <w:r w:rsidRPr="00965F5E">
        <w:rPr>
          <w:rFonts w:ascii="仿宋_GB2312" w:eastAsia="仿宋_GB2312"/>
          <w:sz w:val="28"/>
          <w:szCs w:val="28"/>
          <w:u w:val="single"/>
        </w:rPr>
        <w:t xml:space="preserve">        </w:t>
      </w:r>
      <w:r>
        <w:rPr>
          <w:rFonts w:ascii="仿宋_GB2312" w:eastAsia="仿宋_GB2312"/>
          <w:sz w:val="28"/>
          <w:szCs w:val="28"/>
          <w:u w:val="single"/>
        </w:rPr>
        <w:t xml:space="preserve">        </w:t>
      </w:r>
      <w:r w:rsidRPr="00965F5E">
        <w:rPr>
          <w:rFonts w:ascii="仿宋_GB2312" w:eastAsia="仿宋_GB2312"/>
          <w:sz w:val="28"/>
          <w:szCs w:val="28"/>
          <w:u w:val="single"/>
        </w:rPr>
        <w:t xml:space="preserve"> </w:t>
      </w:r>
      <w:r>
        <w:rPr>
          <w:rFonts w:ascii="仿宋_GB2312" w:eastAsia="仿宋_GB2312"/>
          <w:sz w:val="28"/>
          <w:szCs w:val="28"/>
          <w:u w:val="single"/>
        </w:rPr>
        <w:t xml:space="preserve"> </w:t>
      </w:r>
      <w:r w:rsidRPr="00965F5E">
        <w:rPr>
          <w:rFonts w:ascii="仿宋_GB2312" w:eastAsia="仿宋_GB2312"/>
          <w:sz w:val="28"/>
          <w:szCs w:val="28"/>
          <w:u w:val="single"/>
        </w:rPr>
        <w:t xml:space="preserve">         </w:t>
      </w:r>
    </w:p>
    <w:p w:rsidR="00F71285" w:rsidRDefault="00F71285" w:rsidP="00D35902">
      <w:pPr>
        <w:tabs>
          <w:tab w:val="left" w:pos="7236"/>
          <w:tab w:val="left" w:pos="7437"/>
          <w:tab w:val="left" w:pos="7638"/>
          <w:tab w:val="left" w:pos="7839"/>
          <w:tab w:val="left" w:pos="8040"/>
          <w:tab w:val="left" w:pos="8241"/>
        </w:tabs>
        <w:spacing w:line="480" w:lineRule="exact"/>
        <w:rPr>
          <w:rFonts w:ascii="仿宋_GB2312" w:eastAsia="仿宋_GB2312"/>
          <w:sz w:val="28"/>
          <w:szCs w:val="28"/>
          <w:u w:val="thick"/>
        </w:rPr>
      </w:pPr>
      <w:r>
        <w:rPr>
          <w:rFonts w:ascii="仿宋_GB2312" w:eastAsia="仿宋_GB2312"/>
          <w:sz w:val="28"/>
          <w:szCs w:val="28"/>
          <w:u w:val="thick"/>
        </w:rPr>
        <w:t xml:space="preserve">  </w:t>
      </w:r>
      <w:r w:rsidRPr="00965F5E">
        <w:rPr>
          <w:rFonts w:ascii="仿宋_GB2312" w:eastAsia="仿宋_GB2312" w:hint="eastAsia"/>
          <w:sz w:val="28"/>
          <w:szCs w:val="28"/>
          <w:u w:val="thick"/>
        </w:rPr>
        <w:t>广东培正学院办公室</w:t>
      </w:r>
      <w:r w:rsidRPr="00965F5E">
        <w:rPr>
          <w:rFonts w:ascii="仿宋_GB2312" w:eastAsia="仿宋_GB2312"/>
          <w:sz w:val="28"/>
          <w:szCs w:val="28"/>
          <w:u w:val="thick"/>
        </w:rPr>
        <w:t xml:space="preserve">       </w:t>
      </w:r>
      <w:r>
        <w:rPr>
          <w:rFonts w:ascii="仿宋_GB2312" w:eastAsia="仿宋_GB2312"/>
          <w:sz w:val="28"/>
          <w:szCs w:val="28"/>
          <w:u w:val="thick"/>
        </w:rPr>
        <w:t xml:space="preserve">     </w:t>
      </w:r>
      <w:r w:rsidRPr="00965F5E">
        <w:rPr>
          <w:rFonts w:ascii="仿宋_GB2312" w:eastAsia="仿宋_GB2312"/>
          <w:sz w:val="28"/>
          <w:szCs w:val="28"/>
          <w:u w:val="thick"/>
        </w:rPr>
        <w:t xml:space="preserve">  </w:t>
      </w:r>
      <w:r>
        <w:rPr>
          <w:rFonts w:ascii="仿宋_GB2312" w:eastAsia="仿宋_GB2312"/>
          <w:sz w:val="28"/>
          <w:szCs w:val="28"/>
          <w:u w:val="thick"/>
        </w:rPr>
        <w:t xml:space="preserve">        </w:t>
      </w:r>
      <w:smartTag w:uri="urn:schemas-microsoft-com:office:smarttags" w:element="chsdate">
        <w:smartTagPr>
          <w:attr w:name="IsROCDate" w:val="False"/>
          <w:attr w:name="IsLunarDate" w:val="False"/>
          <w:attr w:name="Day" w:val="8"/>
          <w:attr w:name="Month" w:val="12"/>
          <w:attr w:name="Year" w:val="2016"/>
        </w:smartTagPr>
        <w:r w:rsidRPr="00965F5E">
          <w:rPr>
            <w:rFonts w:ascii="仿宋_GB2312" w:eastAsia="仿宋_GB2312"/>
            <w:sz w:val="28"/>
            <w:szCs w:val="28"/>
            <w:u w:val="thick"/>
          </w:rPr>
          <w:t>20</w:t>
        </w:r>
        <w:r>
          <w:rPr>
            <w:rFonts w:ascii="仿宋_GB2312" w:eastAsia="仿宋_GB2312"/>
            <w:sz w:val="28"/>
            <w:szCs w:val="28"/>
            <w:u w:val="thick"/>
          </w:rPr>
          <w:t>16</w:t>
        </w:r>
        <w:r w:rsidRPr="00965F5E">
          <w:rPr>
            <w:rFonts w:ascii="仿宋_GB2312" w:eastAsia="仿宋_GB2312" w:hint="eastAsia"/>
            <w:sz w:val="28"/>
            <w:szCs w:val="28"/>
            <w:u w:val="thick"/>
          </w:rPr>
          <w:t>年</w:t>
        </w:r>
        <w:r>
          <w:rPr>
            <w:rFonts w:ascii="仿宋_GB2312" w:eastAsia="仿宋_GB2312"/>
            <w:sz w:val="28"/>
            <w:szCs w:val="28"/>
            <w:u w:val="thick"/>
          </w:rPr>
          <w:t>12</w:t>
        </w:r>
        <w:r w:rsidRPr="00965F5E">
          <w:rPr>
            <w:rFonts w:ascii="仿宋_GB2312" w:eastAsia="仿宋_GB2312" w:hint="eastAsia"/>
            <w:sz w:val="28"/>
            <w:szCs w:val="28"/>
            <w:u w:val="thick"/>
          </w:rPr>
          <w:t>月</w:t>
        </w:r>
        <w:r>
          <w:rPr>
            <w:rFonts w:ascii="仿宋_GB2312" w:eastAsia="仿宋_GB2312"/>
            <w:sz w:val="28"/>
            <w:szCs w:val="28"/>
            <w:u w:val="thick"/>
          </w:rPr>
          <w:t>8</w:t>
        </w:r>
        <w:r w:rsidRPr="00965F5E">
          <w:rPr>
            <w:rFonts w:ascii="仿宋_GB2312" w:eastAsia="仿宋_GB2312" w:hint="eastAsia"/>
            <w:sz w:val="28"/>
            <w:szCs w:val="28"/>
            <w:u w:val="thick"/>
          </w:rPr>
          <w:t>日</w:t>
        </w:r>
      </w:smartTag>
      <w:r w:rsidRPr="00965F5E">
        <w:rPr>
          <w:rFonts w:ascii="仿宋_GB2312" w:eastAsia="仿宋_GB2312" w:hint="eastAsia"/>
          <w:sz w:val="28"/>
          <w:szCs w:val="28"/>
          <w:u w:val="thick"/>
        </w:rPr>
        <w:t>印发</w:t>
      </w:r>
      <w:r>
        <w:rPr>
          <w:rFonts w:ascii="仿宋_GB2312" w:eastAsia="仿宋_GB2312"/>
          <w:sz w:val="28"/>
          <w:szCs w:val="28"/>
          <w:u w:val="thick"/>
        </w:rPr>
        <w:t xml:space="preserve">  </w:t>
      </w:r>
    </w:p>
    <w:p w:rsidR="00F71285" w:rsidRPr="00D35902" w:rsidRDefault="00F71285" w:rsidP="00805B56">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sectPr w:rsidR="00F71285" w:rsidRPr="00D35902" w:rsidSect="00D35902">
          <w:headerReference w:type="default" r:id="rId7"/>
          <w:footerReference w:type="even" r:id="rId8"/>
          <w:footerReference w:type="default" r:id="rId9"/>
          <w:pgSz w:w="11906" w:h="16838" w:code="9"/>
          <w:pgMar w:top="2098" w:right="1474" w:bottom="1985" w:left="1588" w:header="851" w:footer="992" w:gutter="0"/>
          <w:pgNumType w:fmt="numberInDash"/>
          <w:cols w:space="425"/>
          <w:docGrid w:type="lines" w:linePitch="312"/>
        </w:sectPr>
      </w:pPr>
    </w:p>
    <w:p w:rsidR="00F71285" w:rsidRPr="00CF73DE" w:rsidRDefault="00F71285" w:rsidP="00D35902">
      <w:pPr>
        <w:spacing w:line="360" w:lineRule="auto"/>
        <w:rPr>
          <w:rFonts w:ascii="黑体" w:eastAsia="黑体" w:hAnsi="黑体"/>
          <w:b/>
          <w:sz w:val="32"/>
          <w:szCs w:val="32"/>
        </w:rPr>
      </w:pPr>
      <w:r w:rsidRPr="00CF73DE">
        <w:rPr>
          <w:rFonts w:ascii="黑体" w:eastAsia="黑体" w:hAnsi="黑体" w:hint="eastAsia"/>
          <w:b/>
          <w:sz w:val="32"/>
          <w:szCs w:val="32"/>
        </w:rPr>
        <w:t>附件</w:t>
      </w:r>
      <w:r w:rsidRPr="00CF73DE">
        <w:rPr>
          <w:rFonts w:ascii="黑体" w:eastAsia="黑体" w:hAnsi="黑体"/>
          <w:b/>
          <w:sz w:val="32"/>
          <w:szCs w:val="32"/>
        </w:rPr>
        <w:t>1</w:t>
      </w:r>
    </w:p>
    <w:p w:rsidR="00F71285" w:rsidRPr="00CF73DE" w:rsidRDefault="00F71285" w:rsidP="00D35902">
      <w:pPr>
        <w:spacing w:line="360" w:lineRule="auto"/>
        <w:jc w:val="center"/>
        <w:rPr>
          <w:rFonts w:ascii="方正小标宋简体" w:eastAsia="方正小标宋简体"/>
          <w:b/>
          <w:sz w:val="36"/>
          <w:szCs w:val="36"/>
        </w:rPr>
      </w:pPr>
      <w:r w:rsidRPr="00CF73DE">
        <w:rPr>
          <w:rFonts w:ascii="方正小标宋简体" w:eastAsia="方正小标宋简体" w:hint="eastAsia"/>
          <w:b/>
          <w:sz w:val="36"/>
          <w:szCs w:val="36"/>
        </w:rPr>
        <w:t>广东培正学院优秀校外实践教学基地申报表</w:t>
      </w:r>
    </w:p>
    <w:tbl>
      <w:tblPr>
        <w:tblW w:w="93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38"/>
        <w:gridCol w:w="1405"/>
        <w:gridCol w:w="992"/>
        <w:gridCol w:w="993"/>
        <w:gridCol w:w="2129"/>
        <w:gridCol w:w="2320"/>
      </w:tblGrid>
      <w:tr w:rsidR="00F71285" w:rsidTr="00B03522">
        <w:trPr>
          <w:cantSplit/>
          <w:trHeight w:val="632"/>
          <w:jc w:val="center"/>
        </w:trPr>
        <w:tc>
          <w:tcPr>
            <w:tcW w:w="1538" w:type="dxa"/>
            <w:vAlign w:val="center"/>
          </w:tcPr>
          <w:p w:rsidR="00F71285" w:rsidRDefault="00F71285" w:rsidP="00B03522">
            <w:pPr>
              <w:jc w:val="center"/>
            </w:pPr>
            <w:r>
              <w:rPr>
                <w:rFonts w:hint="eastAsia"/>
              </w:rPr>
              <w:t>院（系、部）</w:t>
            </w:r>
          </w:p>
        </w:tc>
        <w:tc>
          <w:tcPr>
            <w:tcW w:w="7839" w:type="dxa"/>
            <w:gridSpan w:val="5"/>
            <w:vAlign w:val="center"/>
          </w:tcPr>
          <w:p w:rsidR="00F71285" w:rsidRDefault="00F71285" w:rsidP="00B03522">
            <w:pPr>
              <w:jc w:val="center"/>
            </w:pPr>
          </w:p>
        </w:tc>
      </w:tr>
      <w:tr w:rsidR="00F71285" w:rsidTr="00B03522">
        <w:trPr>
          <w:cantSplit/>
          <w:trHeight w:val="507"/>
          <w:jc w:val="center"/>
        </w:trPr>
        <w:tc>
          <w:tcPr>
            <w:tcW w:w="1538" w:type="dxa"/>
            <w:vAlign w:val="center"/>
          </w:tcPr>
          <w:p w:rsidR="00F71285" w:rsidRDefault="00F71285" w:rsidP="00B03522">
            <w:pPr>
              <w:jc w:val="center"/>
            </w:pPr>
            <w:r>
              <w:rPr>
                <w:rFonts w:hint="eastAsia"/>
              </w:rPr>
              <w:t>校外实践基地</w:t>
            </w:r>
          </w:p>
          <w:p w:rsidR="00F71285" w:rsidRDefault="00F71285" w:rsidP="00B03522">
            <w:pPr>
              <w:jc w:val="center"/>
            </w:pPr>
            <w:r>
              <w:rPr>
                <w:rFonts w:hint="eastAsia"/>
              </w:rPr>
              <w:t>名称</w:t>
            </w:r>
          </w:p>
        </w:tc>
        <w:tc>
          <w:tcPr>
            <w:tcW w:w="7839" w:type="dxa"/>
            <w:gridSpan w:val="5"/>
            <w:vAlign w:val="center"/>
          </w:tcPr>
          <w:p w:rsidR="00F71285" w:rsidRDefault="00F71285" w:rsidP="00B03522">
            <w:pPr>
              <w:jc w:val="center"/>
            </w:pPr>
          </w:p>
        </w:tc>
      </w:tr>
      <w:tr w:rsidR="00F71285" w:rsidTr="00B03522">
        <w:trPr>
          <w:trHeight w:val="490"/>
          <w:jc w:val="center"/>
        </w:trPr>
        <w:tc>
          <w:tcPr>
            <w:tcW w:w="1538" w:type="dxa"/>
            <w:tcMar>
              <w:top w:w="0" w:type="dxa"/>
              <w:left w:w="107" w:type="dxa"/>
              <w:bottom w:w="0" w:type="dxa"/>
              <w:right w:w="107" w:type="dxa"/>
            </w:tcMar>
            <w:vAlign w:val="center"/>
          </w:tcPr>
          <w:p w:rsidR="00F71285" w:rsidRDefault="00F71285" w:rsidP="00B03522">
            <w:pPr>
              <w:jc w:val="center"/>
            </w:pPr>
            <w:r>
              <w:rPr>
                <w:rFonts w:hint="eastAsia"/>
              </w:rPr>
              <w:t>基地依托单位</w:t>
            </w:r>
          </w:p>
        </w:tc>
        <w:tc>
          <w:tcPr>
            <w:tcW w:w="7839" w:type="dxa"/>
            <w:gridSpan w:val="5"/>
            <w:tcMar>
              <w:top w:w="0" w:type="dxa"/>
              <w:left w:w="107" w:type="dxa"/>
              <w:bottom w:w="0" w:type="dxa"/>
              <w:right w:w="107" w:type="dxa"/>
            </w:tcMar>
            <w:vAlign w:val="center"/>
          </w:tcPr>
          <w:p w:rsidR="00F71285" w:rsidRDefault="00F71285" w:rsidP="00B03522">
            <w:pPr>
              <w:jc w:val="center"/>
            </w:pPr>
          </w:p>
        </w:tc>
      </w:tr>
      <w:tr w:rsidR="00F71285" w:rsidTr="00B03522">
        <w:trPr>
          <w:cantSplit/>
          <w:trHeight w:val="553"/>
          <w:jc w:val="center"/>
        </w:trPr>
        <w:tc>
          <w:tcPr>
            <w:tcW w:w="1538" w:type="dxa"/>
            <w:vAlign w:val="center"/>
          </w:tcPr>
          <w:p w:rsidR="00F71285" w:rsidRDefault="00F71285" w:rsidP="00B03522">
            <w:pPr>
              <w:jc w:val="center"/>
            </w:pPr>
            <w:r>
              <w:rPr>
                <w:rFonts w:hint="eastAsia"/>
              </w:rPr>
              <w:t>基地</w:t>
            </w:r>
            <w:r w:rsidRPr="001251E2">
              <w:rPr>
                <w:rFonts w:hint="eastAsia"/>
              </w:rPr>
              <w:t>依托单位</w:t>
            </w:r>
            <w:r>
              <w:rPr>
                <w:rFonts w:hint="eastAsia"/>
              </w:rPr>
              <w:t>地址</w:t>
            </w:r>
          </w:p>
        </w:tc>
        <w:tc>
          <w:tcPr>
            <w:tcW w:w="3390" w:type="dxa"/>
            <w:gridSpan w:val="3"/>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基地建立时间</w:t>
            </w:r>
          </w:p>
        </w:tc>
        <w:tc>
          <w:tcPr>
            <w:tcW w:w="2320" w:type="dxa"/>
            <w:vAlign w:val="center"/>
          </w:tcPr>
          <w:p w:rsidR="00F71285" w:rsidRDefault="00F71285" w:rsidP="00B03522">
            <w:pPr>
              <w:jc w:val="center"/>
            </w:pPr>
          </w:p>
        </w:tc>
      </w:tr>
      <w:tr w:rsidR="00F71285" w:rsidTr="00B03522">
        <w:trPr>
          <w:cantSplit/>
          <w:trHeight w:val="560"/>
          <w:jc w:val="center"/>
        </w:trPr>
        <w:tc>
          <w:tcPr>
            <w:tcW w:w="1538" w:type="dxa"/>
            <w:vAlign w:val="center"/>
          </w:tcPr>
          <w:p w:rsidR="00F71285" w:rsidRDefault="00F71285" w:rsidP="00B03522">
            <w:r>
              <w:rPr>
                <w:rFonts w:hint="eastAsia"/>
              </w:rPr>
              <w:t>年接纳教师挂职锻炼人数</w:t>
            </w:r>
          </w:p>
        </w:tc>
        <w:tc>
          <w:tcPr>
            <w:tcW w:w="3390" w:type="dxa"/>
            <w:gridSpan w:val="3"/>
            <w:vAlign w:val="center"/>
          </w:tcPr>
          <w:p w:rsidR="00F71285" w:rsidRPr="00917F0F" w:rsidRDefault="00F71285" w:rsidP="00B03522">
            <w:pPr>
              <w:jc w:val="center"/>
            </w:pPr>
          </w:p>
        </w:tc>
        <w:tc>
          <w:tcPr>
            <w:tcW w:w="2129" w:type="dxa"/>
            <w:vAlign w:val="center"/>
          </w:tcPr>
          <w:p w:rsidR="00F71285" w:rsidRDefault="00F71285" w:rsidP="00B03522">
            <w:pPr>
              <w:jc w:val="center"/>
            </w:pPr>
            <w:r>
              <w:rPr>
                <w:rFonts w:hint="eastAsia"/>
              </w:rPr>
              <w:t>年接待实践（实习）</w:t>
            </w:r>
          </w:p>
          <w:p w:rsidR="00F71285" w:rsidRDefault="00F71285" w:rsidP="00B03522">
            <w:pPr>
              <w:jc w:val="center"/>
            </w:pPr>
            <w:r>
              <w:rPr>
                <w:rFonts w:hint="eastAsia"/>
              </w:rPr>
              <w:t>学生人数</w:t>
            </w:r>
          </w:p>
        </w:tc>
        <w:tc>
          <w:tcPr>
            <w:tcW w:w="2320" w:type="dxa"/>
            <w:vAlign w:val="center"/>
          </w:tcPr>
          <w:p w:rsidR="00F71285" w:rsidRDefault="00F71285" w:rsidP="00B03522">
            <w:pPr>
              <w:jc w:val="center"/>
            </w:pPr>
          </w:p>
        </w:tc>
      </w:tr>
      <w:tr w:rsidR="00F71285" w:rsidTr="00B03522">
        <w:trPr>
          <w:cantSplit/>
          <w:trHeight w:val="548"/>
          <w:jc w:val="center"/>
        </w:trPr>
        <w:tc>
          <w:tcPr>
            <w:tcW w:w="1538" w:type="dxa"/>
            <w:vAlign w:val="center"/>
          </w:tcPr>
          <w:p w:rsidR="00F71285" w:rsidRDefault="00F71285" w:rsidP="00B03522">
            <w:pPr>
              <w:jc w:val="center"/>
            </w:pPr>
            <w:r>
              <w:rPr>
                <w:rFonts w:hint="eastAsia"/>
              </w:rPr>
              <w:t>是否签订正式的合作协议</w:t>
            </w:r>
          </w:p>
        </w:tc>
        <w:tc>
          <w:tcPr>
            <w:tcW w:w="1405" w:type="dxa"/>
            <w:vAlign w:val="center"/>
          </w:tcPr>
          <w:p w:rsidR="00F71285" w:rsidRDefault="00F71285" w:rsidP="00B03522">
            <w:pPr>
              <w:jc w:val="center"/>
            </w:pPr>
          </w:p>
        </w:tc>
        <w:tc>
          <w:tcPr>
            <w:tcW w:w="992" w:type="dxa"/>
            <w:vAlign w:val="center"/>
          </w:tcPr>
          <w:p w:rsidR="00F71285" w:rsidRDefault="00F71285" w:rsidP="00B03522">
            <w:pPr>
              <w:jc w:val="center"/>
            </w:pPr>
            <w:r>
              <w:rPr>
                <w:rFonts w:hint="eastAsia"/>
              </w:rPr>
              <w:t>协议签订时间</w:t>
            </w:r>
          </w:p>
        </w:tc>
        <w:tc>
          <w:tcPr>
            <w:tcW w:w="993" w:type="dxa"/>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协议合作</w:t>
            </w:r>
          </w:p>
          <w:p w:rsidR="00F71285" w:rsidRDefault="00F71285" w:rsidP="00B03522">
            <w:pPr>
              <w:jc w:val="center"/>
            </w:pPr>
            <w:r>
              <w:rPr>
                <w:rFonts w:hint="eastAsia"/>
              </w:rPr>
              <w:t>年限</w:t>
            </w:r>
          </w:p>
        </w:tc>
        <w:tc>
          <w:tcPr>
            <w:tcW w:w="2320" w:type="dxa"/>
            <w:vAlign w:val="center"/>
          </w:tcPr>
          <w:p w:rsidR="00F71285" w:rsidRDefault="00F71285" w:rsidP="00B03522">
            <w:pPr>
              <w:jc w:val="center"/>
            </w:pPr>
          </w:p>
        </w:tc>
      </w:tr>
      <w:tr w:rsidR="00F71285" w:rsidTr="00B03522">
        <w:trPr>
          <w:cantSplit/>
          <w:trHeight w:val="548"/>
          <w:jc w:val="center"/>
        </w:trPr>
        <w:tc>
          <w:tcPr>
            <w:tcW w:w="1538" w:type="dxa"/>
            <w:vAlign w:val="center"/>
          </w:tcPr>
          <w:p w:rsidR="00F71285" w:rsidRDefault="00F71285" w:rsidP="00B03522">
            <w:pPr>
              <w:jc w:val="center"/>
            </w:pPr>
            <w:r>
              <w:rPr>
                <w:rFonts w:hint="eastAsia"/>
              </w:rPr>
              <w:t>每年参加学校活动次数</w:t>
            </w:r>
          </w:p>
        </w:tc>
        <w:tc>
          <w:tcPr>
            <w:tcW w:w="3390" w:type="dxa"/>
            <w:gridSpan w:val="3"/>
            <w:vAlign w:val="center"/>
          </w:tcPr>
          <w:p w:rsidR="00F71285" w:rsidRPr="009A16D6" w:rsidRDefault="00F71285" w:rsidP="00B03522">
            <w:pPr>
              <w:jc w:val="center"/>
            </w:pPr>
          </w:p>
        </w:tc>
        <w:tc>
          <w:tcPr>
            <w:tcW w:w="2129" w:type="dxa"/>
            <w:vAlign w:val="center"/>
          </w:tcPr>
          <w:p w:rsidR="00F71285" w:rsidRDefault="00F71285" w:rsidP="00B03522">
            <w:pPr>
              <w:jc w:val="center"/>
            </w:pPr>
            <w:r>
              <w:rPr>
                <w:rFonts w:hint="eastAsia"/>
              </w:rPr>
              <w:t>基地是否有受聘为教学委员会委员</w:t>
            </w:r>
          </w:p>
        </w:tc>
        <w:tc>
          <w:tcPr>
            <w:tcW w:w="2320" w:type="dxa"/>
            <w:vAlign w:val="center"/>
          </w:tcPr>
          <w:p w:rsidR="00F71285" w:rsidRDefault="00F71285" w:rsidP="00B03522">
            <w:pPr>
              <w:jc w:val="center"/>
            </w:pPr>
          </w:p>
        </w:tc>
      </w:tr>
      <w:tr w:rsidR="00F71285" w:rsidTr="00B03522">
        <w:trPr>
          <w:cantSplit/>
          <w:trHeight w:val="548"/>
          <w:jc w:val="center"/>
        </w:trPr>
        <w:tc>
          <w:tcPr>
            <w:tcW w:w="1538" w:type="dxa"/>
            <w:vAlign w:val="center"/>
          </w:tcPr>
          <w:p w:rsidR="00F71285" w:rsidRDefault="00F71285" w:rsidP="00B03522">
            <w:pPr>
              <w:jc w:val="center"/>
            </w:pPr>
            <w:r>
              <w:rPr>
                <w:rFonts w:hint="eastAsia"/>
              </w:rPr>
              <w:t>受聘实践教师人数</w:t>
            </w:r>
          </w:p>
        </w:tc>
        <w:tc>
          <w:tcPr>
            <w:tcW w:w="3390" w:type="dxa"/>
            <w:gridSpan w:val="3"/>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指导毕业论文人数</w:t>
            </w:r>
          </w:p>
        </w:tc>
        <w:tc>
          <w:tcPr>
            <w:tcW w:w="2320" w:type="dxa"/>
            <w:vAlign w:val="center"/>
          </w:tcPr>
          <w:p w:rsidR="00F71285" w:rsidRDefault="00F71285" w:rsidP="00B03522">
            <w:pPr>
              <w:jc w:val="center"/>
            </w:pPr>
          </w:p>
        </w:tc>
      </w:tr>
      <w:tr w:rsidR="00F71285" w:rsidTr="00B03522">
        <w:trPr>
          <w:cantSplit/>
          <w:trHeight w:val="584"/>
          <w:jc w:val="center"/>
        </w:trPr>
        <w:tc>
          <w:tcPr>
            <w:tcW w:w="1538" w:type="dxa"/>
            <w:vMerge w:val="restart"/>
            <w:vAlign w:val="center"/>
          </w:tcPr>
          <w:p w:rsidR="00F71285" w:rsidRDefault="00F71285" w:rsidP="00B03522">
            <w:pPr>
              <w:jc w:val="center"/>
            </w:pPr>
            <w:r>
              <w:rPr>
                <w:rFonts w:hint="eastAsia"/>
              </w:rPr>
              <w:t>基地依托单位基本情况</w:t>
            </w:r>
          </w:p>
        </w:tc>
        <w:tc>
          <w:tcPr>
            <w:tcW w:w="1405" w:type="dxa"/>
            <w:vAlign w:val="center"/>
          </w:tcPr>
          <w:p w:rsidR="00F71285" w:rsidRDefault="00F71285" w:rsidP="00B03522">
            <w:pPr>
              <w:jc w:val="center"/>
            </w:pPr>
            <w:r>
              <w:rPr>
                <w:rFonts w:hint="eastAsia"/>
              </w:rPr>
              <w:t>法人代表</w:t>
            </w:r>
          </w:p>
        </w:tc>
        <w:tc>
          <w:tcPr>
            <w:tcW w:w="1985" w:type="dxa"/>
            <w:gridSpan w:val="2"/>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联系人</w:t>
            </w:r>
          </w:p>
        </w:tc>
        <w:tc>
          <w:tcPr>
            <w:tcW w:w="2320" w:type="dxa"/>
            <w:vAlign w:val="center"/>
          </w:tcPr>
          <w:p w:rsidR="00F71285" w:rsidRDefault="00F71285" w:rsidP="00B03522">
            <w:pPr>
              <w:jc w:val="center"/>
            </w:pPr>
          </w:p>
        </w:tc>
      </w:tr>
      <w:tr w:rsidR="00F71285" w:rsidTr="00B03522">
        <w:trPr>
          <w:cantSplit/>
          <w:trHeight w:val="420"/>
          <w:jc w:val="center"/>
        </w:trPr>
        <w:tc>
          <w:tcPr>
            <w:tcW w:w="1538" w:type="dxa"/>
            <w:vMerge/>
            <w:vAlign w:val="center"/>
          </w:tcPr>
          <w:p w:rsidR="00F71285" w:rsidRDefault="00F71285" w:rsidP="00B03522">
            <w:pPr>
              <w:widowControl/>
              <w:jc w:val="left"/>
            </w:pPr>
          </w:p>
        </w:tc>
        <w:tc>
          <w:tcPr>
            <w:tcW w:w="1405" w:type="dxa"/>
            <w:vAlign w:val="center"/>
          </w:tcPr>
          <w:p w:rsidR="00F71285" w:rsidRDefault="00F71285" w:rsidP="00B03522">
            <w:pPr>
              <w:jc w:val="center"/>
            </w:pPr>
            <w:r>
              <w:rPr>
                <w:rFonts w:hint="eastAsia"/>
              </w:rPr>
              <w:t>联系人电话</w:t>
            </w:r>
          </w:p>
        </w:tc>
        <w:tc>
          <w:tcPr>
            <w:tcW w:w="1985" w:type="dxa"/>
            <w:gridSpan w:val="2"/>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联系人所在</w:t>
            </w:r>
          </w:p>
          <w:p w:rsidR="00F71285" w:rsidRDefault="00F71285" w:rsidP="00B03522">
            <w:pPr>
              <w:jc w:val="center"/>
            </w:pPr>
            <w:r>
              <w:rPr>
                <w:rFonts w:hint="eastAsia"/>
              </w:rPr>
              <w:t>部门及职务</w:t>
            </w:r>
          </w:p>
        </w:tc>
        <w:tc>
          <w:tcPr>
            <w:tcW w:w="2320" w:type="dxa"/>
            <w:vAlign w:val="center"/>
          </w:tcPr>
          <w:p w:rsidR="00F71285" w:rsidRDefault="00F71285" w:rsidP="00B03522">
            <w:pPr>
              <w:jc w:val="center"/>
            </w:pPr>
          </w:p>
        </w:tc>
      </w:tr>
      <w:tr w:rsidR="00F71285" w:rsidTr="00B03522">
        <w:trPr>
          <w:cantSplit/>
          <w:trHeight w:val="572"/>
          <w:jc w:val="center"/>
        </w:trPr>
        <w:tc>
          <w:tcPr>
            <w:tcW w:w="1538" w:type="dxa"/>
            <w:vMerge/>
            <w:vAlign w:val="center"/>
          </w:tcPr>
          <w:p w:rsidR="00F71285" w:rsidRDefault="00F71285" w:rsidP="00B03522">
            <w:pPr>
              <w:widowControl/>
              <w:jc w:val="left"/>
            </w:pPr>
          </w:p>
        </w:tc>
        <w:tc>
          <w:tcPr>
            <w:tcW w:w="1405" w:type="dxa"/>
            <w:vAlign w:val="center"/>
          </w:tcPr>
          <w:p w:rsidR="00F71285" w:rsidRDefault="00F71285" w:rsidP="00B03522">
            <w:pPr>
              <w:jc w:val="center"/>
            </w:pPr>
            <w:r>
              <w:rPr>
                <w:rFonts w:hint="eastAsia"/>
              </w:rPr>
              <w:t>单位性质</w:t>
            </w:r>
          </w:p>
        </w:tc>
        <w:tc>
          <w:tcPr>
            <w:tcW w:w="1985" w:type="dxa"/>
            <w:gridSpan w:val="2"/>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主管单位</w:t>
            </w:r>
          </w:p>
        </w:tc>
        <w:tc>
          <w:tcPr>
            <w:tcW w:w="2320" w:type="dxa"/>
            <w:vAlign w:val="center"/>
          </w:tcPr>
          <w:p w:rsidR="00F71285" w:rsidRDefault="00F71285" w:rsidP="00B03522">
            <w:pPr>
              <w:jc w:val="center"/>
            </w:pPr>
          </w:p>
        </w:tc>
      </w:tr>
      <w:tr w:rsidR="00F71285" w:rsidTr="00B03522">
        <w:trPr>
          <w:cantSplit/>
          <w:trHeight w:val="572"/>
          <w:jc w:val="center"/>
        </w:trPr>
        <w:tc>
          <w:tcPr>
            <w:tcW w:w="1538" w:type="dxa"/>
            <w:vMerge w:val="restart"/>
            <w:vAlign w:val="center"/>
          </w:tcPr>
          <w:p w:rsidR="00F71285" w:rsidRDefault="00F71285" w:rsidP="00B03522">
            <w:pPr>
              <w:widowControl/>
              <w:jc w:val="left"/>
            </w:pPr>
            <w:r>
              <w:rPr>
                <w:rFonts w:hint="eastAsia"/>
              </w:rPr>
              <w:t>实践基地学校负责人情况</w:t>
            </w:r>
          </w:p>
        </w:tc>
        <w:tc>
          <w:tcPr>
            <w:tcW w:w="1405" w:type="dxa"/>
            <w:vAlign w:val="center"/>
          </w:tcPr>
          <w:p w:rsidR="00F71285" w:rsidRDefault="00F71285" w:rsidP="00B03522">
            <w:pPr>
              <w:jc w:val="center"/>
            </w:pPr>
            <w:r>
              <w:rPr>
                <w:rFonts w:hint="eastAsia"/>
              </w:rPr>
              <w:t>姓名</w:t>
            </w:r>
          </w:p>
        </w:tc>
        <w:tc>
          <w:tcPr>
            <w:tcW w:w="1985" w:type="dxa"/>
            <w:gridSpan w:val="2"/>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职务</w:t>
            </w:r>
          </w:p>
        </w:tc>
        <w:tc>
          <w:tcPr>
            <w:tcW w:w="2320" w:type="dxa"/>
            <w:vAlign w:val="center"/>
          </w:tcPr>
          <w:p w:rsidR="00F71285" w:rsidRDefault="00F71285" w:rsidP="00B03522">
            <w:pPr>
              <w:jc w:val="center"/>
            </w:pPr>
          </w:p>
        </w:tc>
      </w:tr>
      <w:tr w:rsidR="00F71285" w:rsidTr="00B03522">
        <w:trPr>
          <w:cantSplit/>
          <w:trHeight w:val="572"/>
          <w:jc w:val="center"/>
        </w:trPr>
        <w:tc>
          <w:tcPr>
            <w:tcW w:w="1538" w:type="dxa"/>
            <w:vMerge/>
            <w:vAlign w:val="center"/>
          </w:tcPr>
          <w:p w:rsidR="00F71285" w:rsidRDefault="00F71285" w:rsidP="00B03522">
            <w:pPr>
              <w:widowControl/>
              <w:jc w:val="left"/>
            </w:pPr>
          </w:p>
        </w:tc>
        <w:tc>
          <w:tcPr>
            <w:tcW w:w="1405" w:type="dxa"/>
            <w:vAlign w:val="center"/>
          </w:tcPr>
          <w:p w:rsidR="00F71285" w:rsidRDefault="00F71285" w:rsidP="00B03522">
            <w:r>
              <w:t xml:space="preserve">  </w:t>
            </w:r>
            <w:r>
              <w:rPr>
                <w:rFonts w:hint="eastAsia"/>
              </w:rPr>
              <w:t>学历</w:t>
            </w:r>
            <w:r>
              <w:t>/</w:t>
            </w:r>
            <w:r>
              <w:rPr>
                <w:rFonts w:hint="eastAsia"/>
              </w:rPr>
              <w:t>学位</w:t>
            </w:r>
          </w:p>
        </w:tc>
        <w:tc>
          <w:tcPr>
            <w:tcW w:w="1985" w:type="dxa"/>
            <w:gridSpan w:val="2"/>
            <w:vAlign w:val="center"/>
          </w:tcPr>
          <w:p w:rsidR="00F71285" w:rsidRDefault="00F71285" w:rsidP="00B03522">
            <w:pPr>
              <w:jc w:val="center"/>
            </w:pPr>
          </w:p>
        </w:tc>
        <w:tc>
          <w:tcPr>
            <w:tcW w:w="2129" w:type="dxa"/>
            <w:vAlign w:val="center"/>
          </w:tcPr>
          <w:p w:rsidR="00F71285" w:rsidRDefault="00F71285" w:rsidP="00B03522">
            <w:pPr>
              <w:jc w:val="center"/>
            </w:pPr>
            <w:r>
              <w:rPr>
                <w:rFonts w:hint="eastAsia"/>
              </w:rPr>
              <w:t>专业技术职称</w:t>
            </w:r>
          </w:p>
        </w:tc>
        <w:tc>
          <w:tcPr>
            <w:tcW w:w="2320" w:type="dxa"/>
            <w:vAlign w:val="center"/>
          </w:tcPr>
          <w:p w:rsidR="00F71285" w:rsidRDefault="00F71285" w:rsidP="00B03522">
            <w:pPr>
              <w:jc w:val="center"/>
            </w:pPr>
          </w:p>
        </w:tc>
      </w:tr>
      <w:tr w:rsidR="00F71285" w:rsidTr="00B03522">
        <w:trPr>
          <w:cantSplit/>
          <w:trHeight w:val="572"/>
          <w:jc w:val="center"/>
        </w:trPr>
        <w:tc>
          <w:tcPr>
            <w:tcW w:w="1538" w:type="dxa"/>
            <w:vMerge/>
            <w:vAlign w:val="center"/>
          </w:tcPr>
          <w:p w:rsidR="00F71285" w:rsidRDefault="00F71285" w:rsidP="00B03522">
            <w:pPr>
              <w:widowControl/>
              <w:jc w:val="left"/>
            </w:pPr>
          </w:p>
        </w:tc>
        <w:tc>
          <w:tcPr>
            <w:tcW w:w="1405" w:type="dxa"/>
            <w:vAlign w:val="center"/>
          </w:tcPr>
          <w:p w:rsidR="00F71285" w:rsidRDefault="00F71285" w:rsidP="00B03522">
            <w:pPr>
              <w:jc w:val="center"/>
            </w:pPr>
            <w:r>
              <w:rPr>
                <w:rFonts w:hint="eastAsia"/>
              </w:rPr>
              <w:t>联系电话</w:t>
            </w:r>
          </w:p>
        </w:tc>
        <w:tc>
          <w:tcPr>
            <w:tcW w:w="1985" w:type="dxa"/>
            <w:gridSpan w:val="2"/>
            <w:vAlign w:val="center"/>
          </w:tcPr>
          <w:p w:rsidR="00F71285" w:rsidRDefault="00F71285" w:rsidP="00B03522">
            <w:pPr>
              <w:jc w:val="center"/>
            </w:pPr>
          </w:p>
        </w:tc>
        <w:tc>
          <w:tcPr>
            <w:tcW w:w="2129" w:type="dxa"/>
            <w:vAlign w:val="center"/>
          </w:tcPr>
          <w:p w:rsidR="00F71285" w:rsidRDefault="00F71285" w:rsidP="00B03522">
            <w:r>
              <w:t xml:space="preserve">    </w:t>
            </w:r>
            <w:r>
              <w:rPr>
                <w:rFonts w:hint="eastAsia"/>
              </w:rPr>
              <w:t>电子邮箱</w:t>
            </w:r>
          </w:p>
        </w:tc>
        <w:tc>
          <w:tcPr>
            <w:tcW w:w="2320" w:type="dxa"/>
            <w:vAlign w:val="center"/>
          </w:tcPr>
          <w:p w:rsidR="00F71285" w:rsidRDefault="00F71285" w:rsidP="00B03522">
            <w:pPr>
              <w:jc w:val="center"/>
            </w:pPr>
          </w:p>
        </w:tc>
      </w:tr>
      <w:tr w:rsidR="00F71285" w:rsidTr="00B03522">
        <w:trPr>
          <w:cantSplit/>
          <w:trHeight w:val="572"/>
          <w:jc w:val="center"/>
        </w:trPr>
        <w:tc>
          <w:tcPr>
            <w:tcW w:w="9377" w:type="dxa"/>
            <w:gridSpan w:val="6"/>
            <w:vAlign w:val="center"/>
          </w:tcPr>
          <w:p w:rsidR="00F71285" w:rsidRDefault="00F71285" w:rsidP="00B03522">
            <w:pPr>
              <w:jc w:val="left"/>
            </w:pPr>
            <w:r>
              <w:rPr>
                <w:rFonts w:hint="eastAsia"/>
              </w:rPr>
              <w:t>申报理由：</w:t>
            </w: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p w:rsidR="00F71285" w:rsidRDefault="00F71285" w:rsidP="00B03522">
            <w:pPr>
              <w:jc w:val="left"/>
            </w:pPr>
          </w:p>
        </w:tc>
      </w:tr>
    </w:tbl>
    <w:p w:rsidR="00F71285" w:rsidRDefault="00F71285" w:rsidP="00D35902">
      <w:pPr>
        <w:spacing w:line="360" w:lineRule="auto"/>
        <w:ind w:left="435" w:firstLineChars="50" w:firstLine="105"/>
        <w:sectPr w:rsidR="00F71285" w:rsidSect="00D35902">
          <w:pgSz w:w="11906" w:h="16838"/>
          <w:pgMar w:top="935" w:right="1800" w:bottom="1440" w:left="1800" w:header="851" w:footer="992" w:gutter="0"/>
          <w:pgNumType w:fmt="numberInDash"/>
          <w:cols w:space="425"/>
          <w:docGrid w:type="lines" w:linePitch="312"/>
        </w:sectPr>
      </w:pPr>
    </w:p>
    <w:p w:rsidR="00F71285" w:rsidRPr="00CF73DE" w:rsidRDefault="00F71285" w:rsidP="00D35902">
      <w:pPr>
        <w:rPr>
          <w:rFonts w:ascii="黑体" w:eastAsia="黑体" w:hAnsi="黑体"/>
          <w:b/>
          <w:sz w:val="32"/>
          <w:szCs w:val="32"/>
        </w:rPr>
      </w:pPr>
      <w:r w:rsidRPr="00CF73DE">
        <w:rPr>
          <w:rFonts w:ascii="黑体" w:eastAsia="黑体" w:hAnsi="黑体" w:hint="eastAsia"/>
          <w:b/>
          <w:sz w:val="32"/>
          <w:szCs w:val="32"/>
        </w:rPr>
        <w:t>附件</w:t>
      </w:r>
      <w:r w:rsidRPr="00CF73DE">
        <w:rPr>
          <w:rFonts w:ascii="黑体" w:eastAsia="黑体" w:hAnsi="黑体"/>
          <w:b/>
          <w:sz w:val="32"/>
          <w:szCs w:val="32"/>
        </w:rPr>
        <w:t>2</w:t>
      </w:r>
    </w:p>
    <w:p w:rsidR="00F71285" w:rsidRPr="00CF73DE" w:rsidRDefault="00F71285" w:rsidP="00D35902">
      <w:pPr>
        <w:spacing w:afterLines="50" w:line="760" w:lineRule="exact"/>
        <w:jc w:val="center"/>
        <w:rPr>
          <w:rFonts w:ascii="方正小标宋简体" w:eastAsia="方正小标宋简体"/>
          <w:b/>
          <w:sz w:val="36"/>
          <w:szCs w:val="36"/>
        </w:rPr>
      </w:pPr>
      <w:r w:rsidRPr="00CF73DE">
        <w:rPr>
          <w:rFonts w:ascii="方正小标宋简体" w:eastAsia="方正小标宋简体" w:hint="eastAsia"/>
          <w:b/>
          <w:sz w:val="36"/>
          <w:szCs w:val="36"/>
        </w:rPr>
        <w:t>广东培正学院优秀校外实践教学基地评选指标体系</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611"/>
        <w:gridCol w:w="1980"/>
        <w:gridCol w:w="7200"/>
        <w:gridCol w:w="629"/>
        <w:gridCol w:w="720"/>
        <w:gridCol w:w="720"/>
        <w:gridCol w:w="720"/>
      </w:tblGrid>
      <w:tr w:rsidR="00F71285" w:rsidRPr="000456A8" w:rsidTr="00D35902">
        <w:tblPrEx>
          <w:tblCellMar>
            <w:top w:w="0" w:type="dxa"/>
            <w:bottom w:w="0" w:type="dxa"/>
          </w:tblCellMar>
        </w:tblPrEx>
        <w:trPr>
          <w:cantSplit/>
          <w:trHeight w:val="390"/>
          <w:tblHeader/>
          <w:jc w:val="center"/>
        </w:trPr>
        <w:tc>
          <w:tcPr>
            <w:tcW w:w="900"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一级</w:t>
            </w:r>
          </w:p>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指标</w:t>
            </w:r>
          </w:p>
        </w:tc>
        <w:tc>
          <w:tcPr>
            <w:tcW w:w="2611"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二级指标</w:t>
            </w:r>
          </w:p>
        </w:tc>
        <w:tc>
          <w:tcPr>
            <w:tcW w:w="1980"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主要评审点</w:t>
            </w:r>
          </w:p>
        </w:tc>
        <w:tc>
          <w:tcPr>
            <w:tcW w:w="7200"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评审标准</w:t>
            </w:r>
          </w:p>
        </w:tc>
        <w:tc>
          <w:tcPr>
            <w:tcW w:w="629"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分值</w:t>
            </w:r>
          </w:p>
        </w:tc>
        <w:tc>
          <w:tcPr>
            <w:tcW w:w="720"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自评</w:t>
            </w:r>
          </w:p>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得分</w:t>
            </w:r>
          </w:p>
        </w:tc>
        <w:tc>
          <w:tcPr>
            <w:tcW w:w="720"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评审</w:t>
            </w:r>
          </w:p>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得分</w:t>
            </w:r>
          </w:p>
        </w:tc>
        <w:tc>
          <w:tcPr>
            <w:tcW w:w="720" w:type="dxa"/>
            <w:vAlign w:val="center"/>
          </w:tcPr>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评审方式</w:t>
            </w:r>
          </w:p>
        </w:tc>
      </w:tr>
      <w:tr w:rsidR="00F71285" w:rsidRPr="000456A8" w:rsidTr="00B03522">
        <w:tblPrEx>
          <w:tblCellMar>
            <w:top w:w="0" w:type="dxa"/>
            <w:bottom w:w="0" w:type="dxa"/>
          </w:tblCellMar>
        </w:tblPrEx>
        <w:trPr>
          <w:cantSplit/>
          <w:trHeight w:val="784"/>
          <w:jc w:val="center"/>
        </w:trPr>
        <w:tc>
          <w:tcPr>
            <w:tcW w:w="900" w:type="dxa"/>
            <w:vMerge w:val="restart"/>
            <w:vAlign w:val="center"/>
          </w:tcPr>
          <w:p w:rsidR="00F71285" w:rsidRPr="000456A8" w:rsidRDefault="00F71285" w:rsidP="00B03522">
            <w:pPr>
              <w:pStyle w:val="BodyText"/>
              <w:spacing w:line="360" w:lineRule="exact"/>
              <w:jc w:val="center"/>
              <w:rPr>
                <w:rFonts w:ascii="仿宋_GB2312" w:eastAsia="仿宋_GB2312" w:hAnsi="宋体"/>
                <w:b/>
                <w:sz w:val="24"/>
              </w:rPr>
            </w:pPr>
            <w:r w:rsidRPr="000456A8">
              <w:rPr>
                <w:rFonts w:ascii="仿宋_GB2312" w:eastAsia="仿宋_GB2312" w:hAnsi="宋体" w:hint="eastAsia"/>
                <w:b/>
                <w:sz w:val="24"/>
              </w:rPr>
              <w:t>一、</w:t>
            </w:r>
          </w:p>
          <w:p w:rsidR="00F71285" w:rsidRPr="000456A8" w:rsidRDefault="00F71285" w:rsidP="00B03522">
            <w:pPr>
              <w:pStyle w:val="BodyText"/>
              <w:spacing w:line="360" w:lineRule="exact"/>
              <w:jc w:val="center"/>
              <w:rPr>
                <w:rFonts w:ascii="仿宋_GB2312" w:eastAsia="仿宋_GB2312" w:hAnsi="宋体"/>
                <w:b/>
                <w:sz w:val="24"/>
              </w:rPr>
            </w:pPr>
            <w:r w:rsidRPr="000456A8">
              <w:rPr>
                <w:rFonts w:ascii="仿宋_GB2312" w:eastAsia="仿宋_GB2312" w:hAnsi="宋体" w:hint="eastAsia"/>
                <w:b/>
                <w:sz w:val="24"/>
              </w:rPr>
              <w:t>基础条件</w:t>
            </w:r>
          </w:p>
          <w:p w:rsidR="00F71285" w:rsidRPr="000456A8" w:rsidRDefault="00F71285" w:rsidP="00B03522">
            <w:pPr>
              <w:pStyle w:val="BodyText"/>
              <w:spacing w:line="360" w:lineRule="exact"/>
              <w:jc w:val="center"/>
              <w:rPr>
                <w:rFonts w:ascii="仿宋_GB2312" w:eastAsia="仿宋_GB2312" w:hAnsi="宋体"/>
                <w:sz w:val="24"/>
              </w:rPr>
            </w:pPr>
            <w:r w:rsidRPr="000456A8">
              <w:rPr>
                <w:rFonts w:ascii="仿宋_GB2312" w:eastAsia="仿宋_GB2312" w:hAnsi="宋体" w:hint="eastAsia"/>
                <w:b/>
                <w:sz w:val="24"/>
              </w:rPr>
              <w:t>（</w:t>
            </w:r>
            <w:r w:rsidRPr="000456A8">
              <w:rPr>
                <w:rFonts w:ascii="仿宋_GB2312" w:eastAsia="仿宋_GB2312" w:hAnsi="宋体"/>
                <w:b/>
                <w:sz w:val="24"/>
              </w:rPr>
              <w:t>45</w:t>
            </w:r>
            <w:r w:rsidRPr="000456A8">
              <w:rPr>
                <w:rFonts w:ascii="仿宋_GB2312" w:eastAsia="仿宋_GB2312" w:hAnsi="宋体" w:hint="eastAsia"/>
                <w:b/>
                <w:sz w:val="24"/>
              </w:rPr>
              <w:t>）</w:t>
            </w:r>
          </w:p>
        </w:tc>
        <w:tc>
          <w:tcPr>
            <w:tcW w:w="2611" w:type="dxa"/>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sz w:val="24"/>
              </w:rPr>
              <w:t>1-1</w:t>
            </w:r>
            <w:r w:rsidRPr="000456A8">
              <w:rPr>
                <w:rFonts w:ascii="仿宋_GB2312" w:eastAsia="仿宋_GB2312" w:hAnsi="宋体" w:hint="eastAsia"/>
                <w:sz w:val="24"/>
              </w:rPr>
              <w:t>基地的行业背景</w:t>
            </w: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区域代表性</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实习基地的建设有充分的调研、论证，符合学校办学定位，与专业发展目标及实践教学体系一致；基地具有区域优势或行业代表性。</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10</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restart"/>
            <w:vAlign w:val="center"/>
          </w:tcPr>
          <w:p w:rsidR="00F71285" w:rsidRPr="000456A8" w:rsidRDefault="00F71285" w:rsidP="00B03522">
            <w:pPr>
              <w:spacing w:line="360" w:lineRule="exact"/>
              <w:ind w:left="240" w:hangingChars="100" w:hanging="240"/>
              <w:rPr>
                <w:rFonts w:ascii="仿宋_GB2312" w:eastAsia="仿宋_GB2312" w:hAnsi="宋体"/>
                <w:sz w:val="24"/>
              </w:rPr>
            </w:pPr>
            <w:r w:rsidRPr="000456A8">
              <w:rPr>
                <w:rFonts w:ascii="仿宋_GB2312" w:eastAsia="仿宋_GB2312" w:hAnsi="宋体" w:hint="eastAsia"/>
                <w:sz w:val="24"/>
              </w:rPr>
              <w:t>查阅</w:t>
            </w:r>
          </w:p>
          <w:p w:rsidR="00F71285" w:rsidRPr="000456A8" w:rsidRDefault="00F71285" w:rsidP="00B03522">
            <w:pPr>
              <w:spacing w:line="360" w:lineRule="exact"/>
              <w:ind w:left="240" w:hangingChars="100" w:hanging="240"/>
              <w:rPr>
                <w:rFonts w:ascii="仿宋_GB2312" w:eastAsia="仿宋_GB2312" w:hAnsi="宋体"/>
                <w:sz w:val="24"/>
              </w:rPr>
            </w:pPr>
            <w:r w:rsidRPr="000456A8">
              <w:rPr>
                <w:rFonts w:ascii="仿宋_GB2312" w:eastAsia="仿宋_GB2312" w:hAnsi="宋体" w:hint="eastAsia"/>
                <w:sz w:val="24"/>
              </w:rPr>
              <w:t>相关</w:t>
            </w:r>
          </w:p>
          <w:p w:rsidR="00F71285" w:rsidRPr="000456A8" w:rsidRDefault="00F71285" w:rsidP="00B03522">
            <w:pPr>
              <w:spacing w:line="360" w:lineRule="exact"/>
              <w:ind w:left="240" w:hangingChars="100" w:hanging="240"/>
              <w:rPr>
                <w:rFonts w:ascii="仿宋_GB2312" w:eastAsia="仿宋_GB2312" w:hAnsi="宋体"/>
                <w:sz w:val="24"/>
              </w:rPr>
            </w:pPr>
            <w:r w:rsidRPr="000456A8">
              <w:rPr>
                <w:rFonts w:ascii="仿宋_GB2312" w:eastAsia="仿宋_GB2312" w:hAnsi="宋体" w:hint="eastAsia"/>
                <w:sz w:val="24"/>
              </w:rPr>
              <w:t>材料</w:t>
            </w:r>
          </w:p>
        </w:tc>
      </w:tr>
      <w:tr w:rsidR="00F71285" w:rsidRPr="000456A8" w:rsidTr="00B03522">
        <w:tblPrEx>
          <w:tblCellMar>
            <w:top w:w="0" w:type="dxa"/>
            <w:bottom w:w="0" w:type="dxa"/>
          </w:tblCellMar>
        </w:tblPrEx>
        <w:trPr>
          <w:cantSplit/>
          <w:trHeight w:val="746"/>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restart"/>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sz w:val="24"/>
              </w:rPr>
              <w:t>1-2</w:t>
            </w:r>
            <w:r w:rsidRPr="000456A8">
              <w:rPr>
                <w:rFonts w:ascii="仿宋_GB2312" w:eastAsia="仿宋_GB2312" w:hAnsi="宋体" w:hint="eastAsia"/>
                <w:sz w:val="24"/>
              </w:rPr>
              <w:t>组织与管理</w:t>
            </w: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组织管理机构</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基地成立机构、指派专人负责实践教学工作，且</w:t>
            </w:r>
            <w:r w:rsidRPr="000456A8">
              <w:rPr>
                <w:rFonts w:ascii="仿宋_GB2312" w:eastAsia="仿宋_GB2312" w:hint="eastAsia"/>
                <w:sz w:val="24"/>
              </w:rPr>
              <w:t>有明确的岗位职责及分工细则。</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5</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639"/>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Merge w:val="restart"/>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管理规范化程度</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制定了学生参观、观摩、见习、毕业实习等管理制度及岗位操作流程，制定详细的指导教师工作职责及指导任务。</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5</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420"/>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每学年制定校企协同育人合作计划及活动安排方案。</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5</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412"/>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有学生在基地时的安全保障制度措施等。</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2</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739"/>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教学资料的保存；协议书、实践教学指导老师聘用相关证明材料、规章制度等文件、实习教学过程材料齐全完整。</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5</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557"/>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安全状况</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重视安全工作，对到基地的学生进行安全教育，做好安全、保护措施，从未发生任何安全事故。</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4</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699"/>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食宿状况</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提供学生食宿地点，卫生条件达标，能保障学生的基本生活需求。</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4</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699"/>
          <w:jc w:val="center"/>
        </w:trPr>
        <w:tc>
          <w:tcPr>
            <w:tcW w:w="900" w:type="dxa"/>
            <w:vMerge/>
            <w:vAlign w:val="center"/>
          </w:tcPr>
          <w:p w:rsidR="00F71285" w:rsidRPr="000456A8" w:rsidRDefault="00F71285" w:rsidP="00B03522">
            <w:pPr>
              <w:pStyle w:val="BodyText"/>
              <w:spacing w:line="360" w:lineRule="exact"/>
              <w:jc w:val="center"/>
              <w:rPr>
                <w:rFonts w:ascii="仿宋_GB2312" w:eastAsia="仿宋_GB2312" w:hAnsi="宋体"/>
                <w:b/>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sz w:val="24"/>
                <w:szCs w:val="24"/>
              </w:rPr>
            </w:pPr>
            <w:r w:rsidRPr="000456A8">
              <w:rPr>
                <w:rFonts w:ascii="仿宋_GB2312" w:eastAsia="仿宋_GB2312" w:hAnsi="宋体" w:hint="eastAsia"/>
                <w:sz w:val="24"/>
                <w:szCs w:val="24"/>
              </w:rPr>
              <w:t>建立时间</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基地建立三年（含三年）以上，连续接受实习学生达三届以上（含三届），并有三年以上的继续合作协议。</w:t>
            </w:r>
          </w:p>
        </w:tc>
        <w:tc>
          <w:tcPr>
            <w:tcW w:w="629"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sz w:val="24"/>
                <w:szCs w:val="24"/>
              </w:rPr>
            </w:pPr>
            <w:r w:rsidRPr="000456A8">
              <w:rPr>
                <w:rFonts w:ascii="仿宋_GB2312" w:eastAsia="仿宋_GB2312" w:hAnsi="宋体"/>
                <w:sz w:val="24"/>
                <w:szCs w:val="24"/>
              </w:rPr>
              <w:t>5</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pStyle w:val="Header"/>
              <w:pBdr>
                <w:bottom w:val="none" w:sz="0" w:space="0" w:color="auto"/>
              </w:pBdr>
              <w:tabs>
                <w:tab w:val="clear" w:pos="4153"/>
                <w:tab w:val="clear" w:pos="8306"/>
              </w:tabs>
              <w:snapToGrid/>
              <w:spacing w:line="360" w:lineRule="exact"/>
              <w:rPr>
                <w:rFonts w:ascii="仿宋_GB2312" w:eastAsia="仿宋_GB2312" w:hAnsi="宋体"/>
                <w:b/>
                <w:bCs/>
                <w:sz w:val="24"/>
                <w:szCs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557"/>
          <w:jc w:val="center"/>
        </w:trPr>
        <w:tc>
          <w:tcPr>
            <w:tcW w:w="900" w:type="dxa"/>
            <w:vMerge w:val="restart"/>
            <w:vAlign w:val="center"/>
          </w:tcPr>
          <w:p w:rsidR="00F71285" w:rsidRPr="000456A8" w:rsidRDefault="00F71285" w:rsidP="00B03522">
            <w:pPr>
              <w:pStyle w:val="BodyText"/>
              <w:spacing w:line="360" w:lineRule="exact"/>
              <w:jc w:val="center"/>
              <w:rPr>
                <w:rFonts w:ascii="仿宋_GB2312" w:eastAsia="仿宋_GB2312" w:hAnsi="宋体"/>
                <w:b/>
                <w:sz w:val="24"/>
              </w:rPr>
            </w:pPr>
            <w:r w:rsidRPr="000456A8">
              <w:rPr>
                <w:rFonts w:ascii="仿宋_GB2312" w:eastAsia="仿宋_GB2312" w:hAnsi="宋体" w:hint="eastAsia"/>
                <w:b/>
                <w:sz w:val="24"/>
              </w:rPr>
              <w:t>二、</w:t>
            </w:r>
          </w:p>
          <w:p w:rsidR="00F71285" w:rsidRPr="000456A8" w:rsidRDefault="00F71285" w:rsidP="00B03522">
            <w:pPr>
              <w:pStyle w:val="BodyText"/>
              <w:spacing w:line="360" w:lineRule="exact"/>
              <w:jc w:val="center"/>
              <w:rPr>
                <w:rFonts w:ascii="仿宋_GB2312" w:eastAsia="仿宋_GB2312" w:hAnsi="宋体"/>
                <w:b/>
                <w:sz w:val="24"/>
              </w:rPr>
            </w:pPr>
            <w:r w:rsidRPr="000456A8">
              <w:rPr>
                <w:rFonts w:ascii="仿宋_GB2312" w:eastAsia="仿宋_GB2312" w:hAnsi="宋体" w:hint="eastAsia"/>
                <w:b/>
                <w:sz w:val="24"/>
              </w:rPr>
              <w:t>合作育人</w:t>
            </w:r>
          </w:p>
          <w:p w:rsidR="00F71285" w:rsidRPr="000456A8" w:rsidRDefault="00F71285" w:rsidP="00B03522">
            <w:pPr>
              <w:pStyle w:val="BodyText"/>
              <w:spacing w:line="360" w:lineRule="exact"/>
              <w:jc w:val="center"/>
              <w:rPr>
                <w:rFonts w:ascii="仿宋_GB2312" w:eastAsia="仿宋_GB2312" w:hAnsi="宋体"/>
                <w:sz w:val="24"/>
              </w:rPr>
            </w:pPr>
            <w:r w:rsidRPr="000456A8">
              <w:rPr>
                <w:rFonts w:ascii="仿宋_GB2312" w:eastAsia="仿宋_GB2312" w:hAnsi="宋体" w:hint="eastAsia"/>
                <w:b/>
                <w:sz w:val="24"/>
              </w:rPr>
              <w:t>（</w:t>
            </w:r>
            <w:r w:rsidRPr="000456A8">
              <w:rPr>
                <w:rFonts w:ascii="仿宋_GB2312" w:eastAsia="仿宋_GB2312" w:hAnsi="宋体"/>
                <w:b/>
                <w:sz w:val="24"/>
              </w:rPr>
              <w:t>55</w:t>
            </w:r>
            <w:r w:rsidRPr="000456A8">
              <w:rPr>
                <w:rFonts w:ascii="仿宋_GB2312" w:eastAsia="仿宋_GB2312" w:hAnsi="宋体" w:hint="eastAsia"/>
                <w:b/>
                <w:sz w:val="24"/>
              </w:rPr>
              <w:t>）</w:t>
            </w:r>
          </w:p>
        </w:tc>
        <w:tc>
          <w:tcPr>
            <w:tcW w:w="2611" w:type="dxa"/>
            <w:vMerge w:val="restart"/>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sz w:val="24"/>
              </w:rPr>
              <w:t>2-1</w:t>
            </w:r>
            <w:r w:rsidRPr="000456A8">
              <w:rPr>
                <w:rFonts w:ascii="仿宋_GB2312" w:eastAsia="仿宋_GB2312" w:hAnsi="宋体" w:hint="eastAsia"/>
                <w:sz w:val="24"/>
              </w:rPr>
              <w:t>参与实践教学工作</w:t>
            </w: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实践教学委员会工作</w:t>
            </w:r>
          </w:p>
        </w:tc>
        <w:tc>
          <w:tcPr>
            <w:tcW w:w="7200" w:type="dxa"/>
            <w:vAlign w:val="center"/>
          </w:tcPr>
          <w:p w:rsidR="00F71285" w:rsidRPr="000456A8" w:rsidRDefault="00F71285" w:rsidP="00B03522">
            <w:pPr>
              <w:spacing w:line="360" w:lineRule="exact"/>
              <w:rPr>
                <w:rFonts w:ascii="仿宋_GB2312" w:eastAsia="仿宋_GB2312" w:hAnsi="宋体"/>
                <w:b/>
                <w:sz w:val="24"/>
              </w:rPr>
            </w:pPr>
            <w:r w:rsidRPr="000456A8">
              <w:rPr>
                <w:rFonts w:ascii="仿宋_GB2312" w:eastAsia="仿宋_GB2312" w:hAnsi="宋体" w:hint="eastAsia"/>
                <w:sz w:val="24"/>
              </w:rPr>
              <w:t>有聘为学校实践教学工作委员会委员的委员或参与学校组织的有关会议或活动情况。</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6</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Merge w:val="restart"/>
            <w:vAlign w:val="center"/>
          </w:tcPr>
          <w:p w:rsidR="00F71285" w:rsidRPr="000456A8" w:rsidRDefault="00F71285" w:rsidP="00B03522">
            <w:pPr>
              <w:spacing w:line="360" w:lineRule="exact"/>
              <w:jc w:val="center"/>
              <w:rPr>
                <w:rFonts w:ascii="仿宋_GB2312" w:eastAsia="仿宋_GB2312" w:hAnsi="宋体"/>
                <w:sz w:val="24"/>
              </w:rPr>
            </w:pPr>
          </w:p>
          <w:p w:rsidR="00F71285" w:rsidRPr="000456A8" w:rsidRDefault="00F71285" w:rsidP="00B03522">
            <w:pPr>
              <w:spacing w:line="360" w:lineRule="exact"/>
              <w:jc w:val="center"/>
              <w:rPr>
                <w:rFonts w:ascii="仿宋_GB2312" w:eastAsia="仿宋_GB2312" w:hAnsi="宋体"/>
                <w:sz w:val="24"/>
              </w:rPr>
            </w:pPr>
          </w:p>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查阅相关材料</w:t>
            </w:r>
          </w:p>
          <w:p w:rsidR="00F71285" w:rsidRPr="000456A8" w:rsidRDefault="00F71285" w:rsidP="00B03522">
            <w:pPr>
              <w:spacing w:line="360" w:lineRule="exact"/>
              <w:jc w:val="center"/>
              <w:rPr>
                <w:rFonts w:ascii="仿宋_GB2312" w:eastAsia="仿宋_GB2312" w:hAnsi="宋体"/>
                <w:sz w:val="24"/>
              </w:rPr>
            </w:pPr>
          </w:p>
          <w:p w:rsidR="00F71285" w:rsidRPr="000456A8" w:rsidRDefault="00F71285" w:rsidP="00B03522">
            <w:pPr>
              <w:spacing w:line="360" w:lineRule="exact"/>
              <w:jc w:val="center"/>
              <w:rPr>
                <w:rFonts w:ascii="仿宋_GB2312" w:eastAsia="仿宋_GB2312" w:hAnsi="宋体"/>
                <w:sz w:val="24"/>
              </w:rPr>
            </w:pPr>
          </w:p>
          <w:p w:rsidR="00F71285" w:rsidRPr="000456A8" w:rsidRDefault="00F71285" w:rsidP="00B03522">
            <w:pPr>
              <w:spacing w:line="360" w:lineRule="exact"/>
              <w:jc w:val="center"/>
              <w:rPr>
                <w:rFonts w:ascii="仿宋_GB2312" w:eastAsia="仿宋_GB2312" w:hAnsi="宋体"/>
                <w:sz w:val="24"/>
              </w:rPr>
            </w:pPr>
          </w:p>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706"/>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受聘学校实践教学教师情况</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受聘我校实践教学教师来校讲课或讲座。</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5</w:t>
            </w: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p>
        </w:tc>
        <w:tc>
          <w:tcPr>
            <w:tcW w:w="720" w:type="dxa"/>
            <w:vMerge/>
            <w:vAlign w:val="center"/>
          </w:tcPr>
          <w:p w:rsidR="00F71285" w:rsidRPr="000456A8" w:rsidRDefault="00F71285" w:rsidP="00B03522">
            <w:pPr>
              <w:spacing w:line="360" w:lineRule="exact"/>
              <w:ind w:firstLineChars="100" w:firstLine="240"/>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649"/>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restart"/>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sz w:val="24"/>
              </w:rPr>
              <w:t>2-2</w:t>
            </w:r>
            <w:r w:rsidRPr="000456A8">
              <w:rPr>
                <w:rFonts w:ascii="仿宋_GB2312" w:eastAsia="仿宋_GB2312" w:hAnsi="宋体" w:hint="eastAsia"/>
                <w:sz w:val="24"/>
              </w:rPr>
              <w:t>参与应用型人才培养</w:t>
            </w: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人才培养</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符合专业定位和培养应用型人才需求，参与制定或修订人才培养方案或课程教学大纲工作，提出建设性意见。</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5</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ind w:firstLineChars="100" w:firstLine="240"/>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542"/>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Align w:val="center"/>
          </w:tcPr>
          <w:p w:rsidR="00F71285" w:rsidRPr="000456A8" w:rsidRDefault="00F71285" w:rsidP="00B03522">
            <w:pPr>
              <w:spacing w:line="360" w:lineRule="exact"/>
              <w:ind w:firstLineChars="150" w:firstLine="360"/>
              <w:rPr>
                <w:rFonts w:ascii="仿宋_GB2312" w:eastAsia="仿宋_GB2312" w:hAnsi="宋体"/>
                <w:sz w:val="24"/>
              </w:rPr>
            </w:pPr>
            <w:r w:rsidRPr="000456A8">
              <w:rPr>
                <w:rFonts w:ascii="仿宋_GB2312" w:eastAsia="仿宋_GB2312" w:hAnsi="宋体" w:hint="eastAsia"/>
                <w:sz w:val="24"/>
              </w:rPr>
              <w:t>教材建设</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参与实验（实训）教材、实验指导书等编写。</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5</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ind w:firstLineChars="100" w:firstLine="240"/>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550"/>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Merge w:val="restart"/>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指导学生情况</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每学年接受学生观摩、参观、调研、课程实习、毕业实习情况。</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6</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546"/>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参与指导学生毕业论文情况。</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6</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701"/>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学生在基地导师指导下发表专业论文或获行业协会、省级、国家比赛三等奖及以上奖励。</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4</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701"/>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校企共建实验室情况</w:t>
            </w:r>
          </w:p>
        </w:tc>
        <w:tc>
          <w:tcPr>
            <w:tcW w:w="7200" w:type="dxa"/>
            <w:vAlign w:val="center"/>
          </w:tcPr>
          <w:p w:rsidR="00F71285" w:rsidRPr="000456A8" w:rsidRDefault="00F71285" w:rsidP="00B03522">
            <w:pPr>
              <w:spacing w:line="360" w:lineRule="exact"/>
              <w:rPr>
                <w:rFonts w:ascii="仿宋_GB2312" w:eastAsia="仿宋_GB2312" w:hAnsi="宋体"/>
                <w:sz w:val="24"/>
              </w:rPr>
            </w:pPr>
            <w:r w:rsidRPr="000456A8">
              <w:rPr>
                <w:rFonts w:ascii="仿宋_GB2312" w:eastAsia="仿宋_GB2312" w:hAnsi="宋体" w:hint="eastAsia"/>
                <w:sz w:val="24"/>
              </w:rPr>
              <w:t>在校内建立研究所、工作室或资助学校建立专业实验室等。</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6</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418"/>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restart"/>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2-3</w:t>
            </w:r>
            <w:r w:rsidRPr="000456A8">
              <w:rPr>
                <w:rFonts w:ascii="仿宋_GB2312" w:eastAsia="仿宋_GB2312" w:hAnsi="宋体" w:hint="eastAsia"/>
                <w:sz w:val="24"/>
              </w:rPr>
              <w:t>参与双师型教师培养</w:t>
            </w:r>
          </w:p>
        </w:tc>
        <w:tc>
          <w:tcPr>
            <w:tcW w:w="1980" w:type="dxa"/>
            <w:vAlign w:val="center"/>
          </w:tcPr>
          <w:p w:rsidR="00F71285" w:rsidRPr="000456A8" w:rsidRDefault="00F71285" w:rsidP="00B03522">
            <w:pPr>
              <w:spacing w:line="360" w:lineRule="exact"/>
              <w:ind w:firstLineChars="100" w:firstLine="240"/>
              <w:jc w:val="center"/>
              <w:rPr>
                <w:rFonts w:ascii="仿宋_GB2312" w:eastAsia="仿宋_GB2312" w:hAnsi="宋体"/>
                <w:sz w:val="24"/>
              </w:rPr>
            </w:pPr>
            <w:r w:rsidRPr="000456A8">
              <w:rPr>
                <w:rFonts w:ascii="仿宋_GB2312" w:eastAsia="仿宋_GB2312" w:hAnsi="宋体" w:hint="eastAsia"/>
                <w:sz w:val="24"/>
              </w:rPr>
              <w:t>接纳教师数</w:t>
            </w:r>
          </w:p>
        </w:tc>
        <w:tc>
          <w:tcPr>
            <w:tcW w:w="7200" w:type="dxa"/>
            <w:vAlign w:val="center"/>
          </w:tcPr>
          <w:p w:rsidR="00F71285" w:rsidRPr="000456A8" w:rsidRDefault="00F71285" w:rsidP="00B03522">
            <w:pPr>
              <w:spacing w:line="360" w:lineRule="exact"/>
              <w:rPr>
                <w:rFonts w:ascii="仿宋_GB2312" w:eastAsia="仿宋_GB2312" w:hAnsi="宋体"/>
                <w:color w:val="000000"/>
                <w:sz w:val="24"/>
              </w:rPr>
            </w:pPr>
            <w:r w:rsidRPr="000456A8">
              <w:rPr>
                <w:rFonts w:ascii="仿宋_GB2312" w:eastAsia="仿宋_GB2312" w:hAnsi="宋体" w:hint="eastAsia"/>
                <w:color w:val="000000"/>
                <w:sz w:val="24"/>
              </w:rPr>
              <w:t>接纳教师挂职锻炼人数。</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4</w:t>
            </w:r>
          </w:p>
        </w:tc>
        <w:tc>
          <w:tcPr>
            <w:tcW w:w="720" w:type="dxa"/>
            <w:vAlign w:val="center"/>
          </w:tcPr>
          <w:p w:rsidR="00F71285" w:rsidRPr="000456A8" w:rsidRDefault="00F71285" w:rsidP="00B03522">
            <w:pPr>
              <w:spacing w:line="360" w:lineRule="exact"/>
              <w:jc w:val="center"/>
              <w:rPr>
                <w:rFonts w:ascii="仿宋_GB2312" w:eastAsia="仿宋_GB2312" w:hAnsi="宋体"/>
                <w:b/>
                <w:bCs/>
                <w:color w:val="000000"/>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color w:val="000000"/>
                <w:sz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425"/>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实践教师培养</w:t>
            </w:r>
          </w:p>
        </w:tc>
        <w:tc>
          <w:tcPr>
            <w:tcW w:w="7200" w:type="dxa"/>
            <w:vAlign w:val="center"/>
          </w:tcPr>
          <w:p w:rsidR="00F71285" w:rsidRPr="000456A8" w:rsidRDefault="00F71285" w:rsidP="00B03522">
            <w:pPr>
              <w:spacing w:line="360" w:lineRule="exact"/>
              <w:rPr>
                <w:rFonts w:ascii="仿宋_GB2312" w:eastAsia="仿宋_GB2312" w:hAnsi="宋体"/>
                <w:color w:val="000000"/>
                <w:sz w:val="24"/>
              </w:rPr>
            </w:pPr>
            <w:r w:rsidRPr="000456A8">
              <w:rPr>
                <w:rFonts w:ascii="仿宋_GB2312" w:eastAsia="仿宋_GB2312" w:hAnsi="宋体" w:hint="eastAsia"/>
                <w:color w:val="000000"/>
                <w:sz w:val="24"/>
              </w:rPr>
              <w:t>每学期到校指导或培训实践（实训）教师次数。</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4</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420"/>
          <w:jc w:val="center"/>
        </w:trPr>
        <w:tc>
          <w:tcPr>
            <w:tcW w:w="900" w:type="dxa"/>
            <w:vMerge/>
            <w:vAlign w:val="center"/>
          </w:tcPr>
          <w:p w:rsidR="00F71285" w:rsidRPr="000456A8" w:rsidRDefault="00F71285" w:rsidP="00B03522">
            <w:pPr>
              <w:spacing w:line="360" w:lineRule="exact"/>
              <w:jc w:val="center"/>
              <w:rPr>
                <w:rFonts w:ascii="仿宋_GB2312" w:eastAsia="仿宋_GB2312" w:hAnsi="宋体"/>
                <w:sz w:val="24"/>
              </w:rPr>
            </w:pPr>
          </w:p>
        </w:tc>
        <w:tc>
          <w:tcPr>
            <w:tcW w:w="2611"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2-4</w:t>
            </w:r>
            <w:r w:rsidRPr="000456A8">
              <w:rPr>
                <w:rFonts w:ascii="仿宋_GB2312" w:eastAsia="仿宋_GB2312" w:hAnsi="宋体" w:hint="eastAsia"/>
                <w:sz w:val="24"/>
              </w:rPr>
              <w:t>参与教学研究工作</w:t>
            </w: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项目申报</w:t>
            </w:r>
          </w:p>
        </w:tc>
        <w:tc>
          <w:tcPr>
            <w:tcW w:w="7200" w:type="dxa"/>
            <w:vAlign w:val="center"/>
          </w:tcPr>
          <w:p w:rsidR="00F71285" w:rsidRPr="000456A8" w:rsidRDefault="00F71285" w:rsidP="00B03522">
            <w:pPr>
              <w:widowControl/>
              <w:spacing w:line="360" w:lineRule="exact"/>
              <w:rPr>
                <w:rFonts w:ascii="仿宋_GB2312" w:eastAsia="仿宋_GB2312" w:hAnsi="宋体" w:cs="宋体"/>
                <w:kern w:val="0"/>
                <w:sz w:val="24"/>
              </w:rPr>
            </w:pPr>
            <w:r w:rsidRPr="000456A8">
              <w:rPr>
                <w:rFonts w:ascii="仿宋_GB2312" w:eastAsia="仿宋_GB2312" w:hAnsi="宋体" w:hint="eastAsia"/>
                <w:sz w:val="24"/>
              </w:rPr>
              <w:t>与学校联合申报教改或科研课题情况。</w:t>
            </w: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4</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Merge/>
            <w:vAlign w:val="center"/>
          </w:tcPr>
          <w:p w:rsidR="00F71285" w:rsidRPr="000456A8" w:rsidRDefault="00F71285" w:rsidP="00B03522">
            <w:pPr>
              <w:spacing w:line="360" w:lineRule="exact"/>
              <w:jc w:val="center"/>
              <w:rPr>
                <w:rFonts w:ascii="仿宋_GB2312" w:eastAsia="仿宋_GB2312" w:hAnsi="宋体"/>
                <w:sz w:val="24"/>
              </w:rPr>
            </w:pPr>
          </w:p>
        </w:tc>
      </w:tr>
      <w:tr w:rsidR="00F71285" w:rsidRPr="000456A8" w:rsidTr="00B03522">
        <w:tblPrEx>
          <w:tblCellMar>
            <w:top w:w="0" w:type="dxa"/>
            <w:bottom w:w="0" w:type="dxa"/>
          </w:tblCellMar>
        </w:tblPrEx>
        <w:trPr>
          <w:cantSplit/>
          <w:trHeight w:val="416"/>
          <w:jc w:val="center"/>
        </w:trPr>
        <w:tc>
          <w:tcPr>
            <w:tcW w:w="900" w:type="dxa"/>
            <w:vAlign w:val="center"/>
          </w:tcPr>
          <w:p w:rsidR="00F71285"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三、</w:t>
            </w:r>
          </w:p>
          <w:p w:rsidR="00F71285" w:rsidRPr="000456A8" w:rsidRDefault="00F71285" w:rsidP="00B03522">
            <w:pPr>
              <w:spacing w:line="360" w:lineRule="exact"/>
              <w:jc w:val="center"/>
              <w:rPr>
                <w:rFonts w:ascii="仿宋_GB2312" w:eastAsia="仿宋_GB2312" w:hAnsi="宋体"/>
                <w:b/>
                <w:sz w:val="24"/>
              </w:rPr>
            </w:pPr>
            <w:r w:rsidRPr="000456A8">
              <w:rPr>
                <w:rFonts w:ascii="仿宋_GB2312" w:eastAsia="仿宋_GB2312" w:hAnsi="宋体" w:hint="eastAsia"/>
                <w:b/>
                <w:sz w:val="24"/>
              </w:rPr>
              <w:t>附加</w:t>
            </w:r>
          </w:p>
        </w:tc>
        <w:tc>
          <w:tcPr>
            <w:tcW w:w="2611"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基地举办的特色项目</w:t>
            </w:r>
          </w:p>
        </w:tc>
        <w:tc>
          <w:tcPr>
            <w:tcW w:w="1980" w:type="dxa"/>
            <w:vAlign w:val="center"/>
          </w:tcPr>
          <w:p w:rsidR="00F71285" w:rsidRPr="000456A8" w:rsidRDefault="00F71285" w:rsidP="00B03522">
            <w:pPr>
              <w:spacing w:line="360" w:lineRule="exact"/>
              <w:jc w:val="center"/>
              <w:rPr>
                <w:rFonts w:ascii="仿宋_GB2312" w:eastAsia="仿宋_GB2312" w:hAnsi="宋体"/>
                <w:sz w:val="24"/>
              </w:rPr>
            </w:pPr>
          </w:p>
        </w:tc>
        <w:tc>
          <w:tcPr>
            <w:tcW w:w="7200" w:type="dxa"/>
            <w:vAlign w:val="center"/>
          </w:tcPr>
          <w:p w:rsidR="00F71285" w:rsidRPr="000456A8" w:rsidRDefault="00F71285" w:rsidP="00B03522">
            <w:pPr>
              <w:widowControl/>
              <w:spacing w:line="360" w:lineRule="exact"/>
              <w:rPr>
                <w:rFonts w:ascii="仿宋_GB2312" w:eastAsia="仿宋_GB2312" w:hAnsi="宋体"/>
                <w:sz w:val="24"/>
              </w:rPr>
            </w:pPr>
          </w:p>
        </w:tc>
        <w:tc>
          <w:tcPr>
            <w:tcW w:w="629"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sz w:val="24"/>
              </w:rPr>
              <w:t>10</w:t>
            </w: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b/>
                <w:bCs/>
                <w:sz w:val="24"/>
              </w:rPr>
            </w:pPr>
          </w:p>
        </w:tc>
        <w:tc>
          <w:tcPr>
            <w:tcW w:w="720" w:type="dxa"/>
            <w:vAlign w:val="center"/>
          </w:tcPr>
          <w:p w:rsidR="00F71285" w:rsidRPr="000456A8" w:rsidRDefault="00F71285" w:rsidP="00B03522">
            <w:pPr>
              <w:spacing w:line="360" w:lineRule="exact"/>
              <w:jc w:val="center"/>
              <w:rPr>
                <w:rFonts w:ascii="仿宋_GB2312" w:eastAsia="仿宋_GB2312" w:hAnsi="宋体"/>
                <w:sz w:val="24"/>
              </w:rPr>
            </w:pPr>
            <w:r w:rsidRPr="000456A8">
              <w:rPr>
                <w:rFonts w:ascii="仿宋_GB2312" w:eastAsia="仿宋_GB2312" w:hAnsi="宋体" w:hint="eastAsia"/>
                <w:sz w:val="24"/>
              </w:rPr>
              <w:t>查阅相关材料</w:t>
            </w:r>
          </w:p>
        </w:tc>
      </w:tr>
    </w:tbl>
    <w:p w:rsidR="00F71285" w:rsidRDefault="00F71285" w:rsidP="002B1738">
      <w:pPr>
        <w:tabs>
          <w:tab w:val="left" w:pos="7236"/>
          <w:tab w:val="left" w:pos="7437"/>
          <w:tab w:val="left" w:pos="7638"/>
          <w:tab w:val="left" w:pos="7839"/>
          <w:tab w:val="left" w:pos="8040"/>
          <w:tab w:val="left" w:pos="8241"/>
        </w:tabs>
        <w:spacing w:line="260" w:lineRule="exact"/>
        <w:ind w:firstLineChars="1562" w:firstLine="4998"/>
        <w:rPr>
          <w:rFonts w:ascii="仿宋_GB2312" w:eastAsia="仿宋_GB2312"/>
          <w:sz w:val="32"/>
          <w:szCs w:val="32"/>
        </w:rPr>
      </w:pPr>
    </w:p>
    <w:sectPr w:rsidR="00F71285" w:rsidSect="00D35902">
      <w:pgSz w:w="16838" w:h="11906" w:orient="landscape" w:code="9"/>
      <w:pgMar w:top="1588" w:right="2098" w:bottom="1474" w:left="1985"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285" w:rsidRDefault="00F71285" w:rsidP="00051954">
      <w:r>
        <w:separator/>
      </w:r>
    </w:p>
  </w:endnote>
  <w:endnote w:type="continuationSeparator" w:id="0">
    <w:p w:rsidR="00F71285" w:rsidRDefault="00F71285" w:rsidP="000519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85" w:rsidRDefault="00F71285" w:rsidP="00CD745B">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F71285" w:rsidRDefault="00F71285" w:rsidP="00CD745B">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85" w:rsidRPr="00197560" w:rsidRDefault="00F71285" w:rsidP="0096645B">
    <w:pPr>
      <w:pStyle w:val="Footer"/>
      <w:framePr w:wrap="around" w:vAnchor="text" w:hAnchor="margin" w:xAlign="outside" w:y="1"/>
      <w:rPr>
        <w:rStyle w:val="PageNumber"/>
        <w:rFonts w:ascii="宋体"/>
        <w:sz w:val="28"/>
        <w:szCs w:val="28"/>
      </w:rPr>
    </w:pPr>
    <w:r w:rsidRPr="00197560">
      <w:rPr>
        <w:rStyle w:val="PageNumber"/>
        <w:rFonts w:ascii="宋体" w:hAnsi="宋体"/>
        <w:sz w:val="28"/>
        <w:szCs w:val="28"/>
      </w:rPr>
      <w:fldChar w:fldCharType="begin"/>
    </w:r>
    <w:r w:rsidRPr="00197560">
      <w:rPr>
        <w:rStyle w:val="PageNumber"/>
        <w:rFonts w:ascii="宋体" w:hAnsi="宋体"/>
        <w:sz w:val="28"/>
        <w:szCs w:val="28"/>
      </w:rPr>
      <w:instrText xml:space="preserve">PAGE  </w:instrText>
    </w:r>
    <w:r w:rsidRPr="00197560">
      <w:rPr>
        <w:rStyle w:val="PageNumber"/>
        <w:rFonts w:ascii="宋体" w:hAnsi="宋体"/>
        <w:sz w:val="28"/>
        <w:szCs w:val="28"/>
      </w:rPr>
      <w:fldChar w:fldCharType="separate"/>
    </w:r>
    <w:r>
      <w:rPr>
        <w:rStyle w:val="PageNumber"/>
        <w:rFonts w:ascii="宋体" w:hAnsi="宋体"/>
        <w:noProof/>
        <w:sz w:val="28"/>
        <w:szCs w:val="28"/>
      </w:rPr>
      <w:t>- 1 -</w:t>
    </w:r>
    <w:r w:rsidRPr="00197560">
      <w:rPr>
        <w:rStyle w:val="PageNumber"/>
        <w:rFonts w:ascii="宋体" w:hAnsi="宋体"/>
        <w:sz w:val="28"/>
        <w:szCs w:val="28"/>
      </w:rPr>
      <w:fldChar w:fldCharType="end"/>
    </w:r>
  </w:p>
  <w:p w:rsidR="00F71285" w:rsidRPr="00CD745B" w:rsidRDefault="00F71285" w:rsidP="00D35902">
    <w:pPr>
      <w:pStyle w:val="Footer"/>
      <w:framePr w:wrap="around" w:vAnchor="text" w:hAnchor="margin" w:xAlign="inside" w:y="1"/>
      <w:ind w:right="360"/>
      <w:rPr>
        <w:rStyle w:val="PageNumber"/>
        <w:rFonts w:ascii="宋体"/>
        <w:sz w:val="32"/>
        <w:szCs w:val="32"/>
      </w:rPr>
    </w:pPr>
  </w:p>
  <w:p w:rsidR="00F71285" w:rsidRDefault="00F71285" w:rsidP="00CD745B">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285" w:rsidRDefault="00F71285" w:rsidP="00051954">
      <w:r>
        <w:separator/>
      </w:r>
    </w:p>
  </w:footnote>
  <w:footnote w:type="continuationSeparator" w:id="0">
    <w:p w:rsidR="00F71285" w:rsidRDefault="00F71285" w:rsidP="000519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85" w:rsidRDefault="00F71285" w:rsidP="00D35902">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0B5C0E"/>
    <w:multiLevelType w:val="singleLevel"/>
    <w:tmpl w:val="570B5C0E"/>
    <w:lvl w:ilvl="0">
      <w:start w:val="3"/>
      <w:numFmt w:val="chineseCounting"/>
      <w:suff w:val="nothing"/>
      <w:lvlText w:val="%1、"/>
      <w:lvlJc w:val="left"/>
      <w:rPr>
        <w:rFonts w:cs="Times New Roman"/>
      </w:rPr>
    </w:lvl>
  </w:abstractNum>
  <w:abstractNum w:abstractNumId="1">
    <w:nsid w:val="575FAE1A"/>
    <w:multiLevelType w:val="singleLevel"/>
    <w:tmpl w:val="575FAE1A"/>
    <w:lvl w:ilvl="0">
      <w:start w:val="1"/>
      <w:numFmt w:val="chineseCounting"/>
      <w:suff w:val="nothing"/>
      <w:lvlText w:val="%1、"/>
      <w:lvlJc w:val="left"/>
      <w:rPr>
        <w:rFonts w:cs="Times New Roman"/>
      </w:rPr>
    </w:lvl>
  </w:abstractNum>
  <w:abstractNum w:abstractNumId="2">
    <w:nsid w:val="57FF42D2"/>
    <w:multiLevelType w:val="singleLevel"/>
    <w:tmpl w:val="57FF42D2"/>
    <w:lvl w:ilvl="0">
      <w:start w:val="3"/>
      <w:numFmt w:val="chineseCounting"/>
      <w:suff w:val="nothing"/>
      <w:lvlText w:val="%1、"/>
      <w:lvlJc w:val="left"/>
      <w:rPr>
        <w:rFonts w:cs="Times New Roman"/>
      </w:rPr>
    </w:lvl>
  </w:abstractNum>
  <w:abstractNum w:abstractNumId="3">
    <w:nsid w:val="57FF4896"/>
    <w:multiLevelType w:val="singleLevel"/>
    <w:tmpl w:val="57FF4896"/>
    <w:lvl w:ilvl="0">
      <w:start w:val="1"/>
      <w:numFmt w:val="decimal"/>
      <w:suff w:val="nothing"/>
      <w:lvlText w:val="%1."/>
      <w:lvlJc w:val="left"/>
      <w:rPr>
        <w:rFonts w:cs="Times New Roman"/>
      </w:rPr>
    </w:lvl>
  </w:abstractNum>
  <w:abstractNum w:abstractNumId="4">
    <w:nsid w:val="580324D4"/>
    <w:multiLevelType w:val="singleLevel"/>
    <w:tmpl w:val="580324D4"/>
    <w:lvl w:ilvl="0">
      <w:start w:val="2"/>
      <w:numFmt w:val="decimal"/>
      <w:suff w:val="nothing"/>
      <w:lvlText w:val="%1."/>
      <w:lvlJc w:val="left"/>
      <w:rPr>
        <w:rFonts w:cs="Times New Roman"/>
      </w:rPr>
    </w:lvl>
  </w:abstractNum>
  <w:abstractNum w:abstractNumId="5">
    <w:nsid w:val="58034307"/>
    <w:multiLevelType w:val="singleLevel"/>
    <w:tmpl w:val="58034307"/>
    <w:lvl w:ilvl="0">
      <w:start w:val="4"/>
      <w:numFmt w:val="chineseCounting"/>
      <w:suff w:val="nothing"/>
      <w:lvlText w:val="%1、"/>
      <w:lvlJc w:val="left"/>
      <w:rPr>
        <w:rFonts w:cs="Times New Roman"/>
      </w:rPr>
    </w:lvl>
  </w:abstractNum>
  <w:abstractNum w:abstractNumId="6">
    <w:nsid w:val="5828098E"/>
    <w:multiLevelType w:val="singleLevel"/>
    <w:tmpl w:val="D4E27612"/>
    <w:lvl w:ilvl="0">
      <w:start w:val="2"/>
      <w:numFmt w:val="chineseCounting"/>
      <w:suff w:val="nothing"/>
      <w:lvlText w:val="%1、"/>
      <w:lvlJc w:val="left"/>
      <w:rPr>
        <w:rFonts w:cs="Times New Roman"/>
      </w:rPr>
    </w:lvl>
  </w:abstractNum>
  <w:abstractNum w:abstractNumId="7">
    <w:nsid w:val="785656E3"/>
    <w:multiLevelType w:val="multilevel"/>
    <w:tmpl w:val="785656E3"/>
    <w:lvl w:ilvl="0">
      <w:start w:val="1"/>
      <w:numFmt w:val="japaneseCounting"/>
      <w:lvlText w:val="%1、"/>
      <w:lvlJc w:val="left"/>
      <w:pPr>
        <w:ind w:left="1430" w:hanging="720"/>
      </w:pPr>
      <w:rPr>
        <w:rFonts w:cs="Times New Roman" w:hint="default"/>
      </w:rPr>
    </w:lvl>
    <w:lvl w:ilvl="1">
      <w:start w:val="1"/>
      <w:numFmt w:val="lowerLetter"/>
      <w:lvlText w:val="%2)"/>
      <w:lvlJc w:val="left"/>
      <w:pPr>
        <w:ind w:left="1464" w:hanging="420"/>
      </w:pPr>
      <w:rPr>
        <w:rFonts w:cs="Times New Roman"/>
      </w:rPr>
    </w:lvl>
    <w:lvl w:ilvl="2">
      <w:start w:val="1"/>
      <w:numFmt w:val="lowerRoman"/>
      <w:lvlText w:val="%3."/>
      <w:lvlJc w:val="right"/>
      <w:pPr>
        <w:ind w:left="1884" w:hanging="420"/>
      </w:pPr>
      <w:rPr>
        <w:rFonts w:cs="Times New Roman"/>
      </w:rPr>
    </w:lvl>
    <w:lvl w:ilvl="3">
      <w:start w:val="1"/>
      <w:numFmt w:val="decimal"/>
      <w:lvlText w:val="%4."/>
      <w:lvlJc w:val="left"/>
      <w:pPr>
        <w:ind w:left="2304" w:hanging="420"/>
      </w:pPr>
      <w:rPr>
        <w:rFonts w:cs="Times New Roman"/>
      </w:rPr>
    </w:lvl>
    <w:lvl w:ilvl="4">
      <w:start w:val="1"/>
      <w:numFmt w:val="lowerLetter"/>
      <w:lvlText w:val="%5)"/>
      <w:lvlJc w:val="left"/>
      <w:pPr>
        <w:ind w:left="2724" w:hanging="420"/>
      </w:pPr>
      <w:rPr>
        <w:rFonts w:cs="Times New Roman"/>
      </w:rPr>
    </w:lvl>
    <w:lvl w:ilvl="5">
      <w:start w:val="1"/>
      <w:numFmt w:val="lowerRoman"/>
      <w:lvlText w:val="%6."/>
      <w:lvlJc w:val="right"/>
      <w:pPr>
        <w:ind w:left="3144" w:hanging="420"/>
      </w:pPr>
      <w:rPr>
        <w:rFonts w:cs="Times New Roman"/>
      </w:rPr>
    </w:lvl>
    <w:lvl w:ilvl="6">
      <w:start w:val="1"/>
      <w:numFmt w:val="decimal"/>
      <w:lvlText w:val="%7."/>
      <w:lvlJc w:val="left"/>
      <w:pPr>
        <w:ind w:left="3564" w:hanging="420"/>
      </w:pPr>
      <w:rPr>
        <w:rFonts w:cs="Times New Roman"/>
      </w:rPr>
    </w:lvl>
    <w:lvl w:ilvl="7">
      <w:start w:val="1"/>
      <w:numFmt w:val="lowerLetter"/>
      <w:lvlText w:val="%8)"/>
      <w:lvlJc w:val="left"/>
      <w:pPr>
        <w:ind w:left="3984" w:hanging="420"/>
      </w:pPr>
      <w:rPr>
        <w:rFonts w:cs="Times New Roman"/>
      </w:rPr>
    </w:lvl>
    <w:lvl w:ilvl="8">
      <w:start w:val="1"/>
      <w:numFmt w:val="lowerRoman"/>
      <w:lvlText w:val="%9."/>
      <w:lvlJc w:val="right"/>
      <w:pPr>
        <w:ind w:left="4404" w:hanging="420"/>
      </w:pPr>
      <w:rPr>
        <w:rFonts w:cs="Times New Roman"/>
      </w:rPr>
    </w:lvl>
  </w:abstractNum>
  <w:num w:numId="1">
    <w:abstractNumId w:val="7"/>
  </w:num>
  <w:num w:numId="2">
    <w:abstractNumId w:val="1"/>
  </w:num>
  <w:num w:numId="3">
    <w:abstractNumId w:val="0"/>
  </w:num>
  <w:num w:numId="4">
    <w:abstractNumId w:val="4"/>
  </w:num>
  <w:num w:numId="5">
    <w:abstractNumId w:val="2"/>
  </w:num>
  <w:num w:numId="6">
    <w:abstractNumId w:val="3"/>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6FD2"/>
    <w:rsid w:val="00027B71"/>
    <w:rsid w:val="00027DBE"/>
    <w:rsid w:val="00033258"/>
    <w:rsid w:val="00034506"/>
    <w:rsid w:val="00037051"/>
    <w:rsid w:val="00042CA6"/>
    <w:rsid w:val="000456A8"/>
    <w:rsid w:val="0004652F"/>
    <w:rsid w:val="00051954"/>
    <w:rsid w:val="000558F5"/>
    <w:rsid w:val="00066A72"/>
    <w:rsid w:val="0006782C"/>
    <w:rsid w:val="00071809"/>
    <w:rsid w:val="0007273B"/>
    <w:rsid w:val="00080321"/>
    <w:rsid w:val="00086CE0"/>
    <w:rsid w:val="00091E8D"/>
    <w:rsid w:val="000A19C3"/>
    <w:rsid w:val="000A5540"/>
    <w:rsid w:val="000B44F5"/>
    <w:rsid w:val="000D0650"/>
    <w:rsid w:val="000D3084"/>
    <w:rsid w:val="000E52A6"/>
    <w:rsid w:val="000F4109"/>
    <w:rsid w:val="0010201E"/>
    <w:rsid w:val="00102964"/>
    <w:rsid w:val="0010615F"/>
    <w:rsid w:val="00115098"/>
    <w:rsid w:val="001251E2"/>
    <w:rsid w:val="001371B0"/>
    <w:rsid w:val="00147D77"/>
    <w:rsid w:val="00160F08"/>
    <w:rsid w:val="00170BF3"/>
    <w:rsid w:val="0018138C"/>
    <w:rsid w:val="00187D52"/>
    <w:rsid w:val="001968C7"/>
    <w:rsid w:val="00197560"/>
    <w:rsid w:val="001A07DD"/>
    <w:rsid w:val="001A540D"/>
    <w:rsid w:val="001B1F87"/>
    <w:rsid w:val="001C224A"/>
    <w:rsid w:val="001C26F1"/>
    <w:rsid w:val="001C4140"/>
    <w:rsid w:val="001C7C7D"/>
    <w:rsid w:val="001D6B9D"/>
    <w:rsid w:val="001E66C4"/>
    <w:rsid w:val="001F0755"/>
    <w:rsid w:val="001F1856"/>
    <w:rsid w:val="001F304F"/>
    <w:rsid w:val="001F4F31"/>
    <w:rsid w:val="00205219"/>
    <w:rsid w:val="002201B9"/>
    <w:rsid w:val="00225B85"/>
    <w:rsid w:val="00227506"/>
    <w:rsid w:val="00227D69"/>
    <w:rsid w:val="002311F8"/>
    <w:rsid w:val="00232B23"/>
    <w:rsid w:val="002679FB"/>
    <w:rsid w:val="00270560"/>
    <w:rsid w:val="002707BE"/>
    <w:rsid w:val="002A191D"/>
    <w:rsid w:val="002A7BED"/>
    <w:rsid w:val="002B1738"/>
    <w:rsid w:val="002B1DD6"/>
    <w:rsid w:val="002C03CB"/>
    <w:rsid w:val="002D45D7"/>
    <w:rsid w:val="002F7472"/>
    <w:rsid w:val="003004CA"/>
    <w:rsid w:val="003024C5"/>
    <w:rsid w:val="00304E7B"/>
    <w:rsid w:val="00312973"/>
    <w:rsid w:val="0031393A"/>
    <w:rsid w:val="00314CB8"/>
    <w:rsid w:val="00331A67"/>
    <w:rsid w:val="003344AD"/>
    <w:rsid w:val="003374D9"/>
    <w:rsid w:val="00341968"/>
    <w:rsid w:val="00351B79"/>
    <w:rsid w:val="0035248D"/>
    <w:rsid w:val="0035523D"/>
    <w:rsid w:val="00362137"/>
    <w:rsid w:val="00364BED"/>
    <w:rsid w:val="003656CC"/>
    <w:rsid w:val="0037263B"/>
    <w:rsid w:val="00374D59"/>
    <w:rsid w:val="00383CBC"/>
    <w:rsid w:val="0039755E"/>
    <w:rsid w:val="003A46BA"/>
    <w:rsid w:val="003A46C1"/>
    <w:rsid w:val="003C679C"/>
    <w:rsid w:val="003D3804"/>
    <w:rsid w:val="003D68DA"/>
    <w:rsid w:val="003E0113"/>
    <w:rsid w:val="003E3EA0"/>
    <w:rsid w:val="003E54C9"/>
    <w:rsid w:val="00410415"/>
    <w:rsid w:val="00427223"/>
    <w:rsid w:val="004306DA"/>
    <w:rsid w:val="00432E84"/>
    <w:rsid w:val="00433B43"/>
    <w:rsid w:val="00441390"/>
    <w:rsid w:val="0045565C"/>
    <w:rsid w:val="00456578"/>
    <w:rsid w:val="00460AA1"/>
    <w:rsid w:val="00472803"/>
    <w:rsid w:val="00475FBF"/>
    <w:rsid w:val="004858B5"/>
    <w:rsid w:val="00490C2E"/>
    <w:rsid w:val="00491CD2"/>
    <w:rsid w:val="0049392A"/>
    <w:rsid w:val="00495DF7"/>
    <w:rsid w:val="004A1EC2"/>
    <w:rsid w:val="004A3968"/>
    <w:rsid w:val="004B5AD6"/>
    <w:rsid w:val="004B70BF"/>
    <w:rsid w:val="004D283C"/>
    <w:rsid w:val="004D2B2F"/>
    <w:rsid w:val="004D397F"/>
    <w:rsid w:val="004D3E95"/>
    <w:rsid w:val="00506F21"/>
    <w:rsid w:val="005325FF"/>
    <w:rsid w:val="00546F6B"/>
    <w:rsid w:val="00564D1E"/>
    <w:rsid w:val="00565425"/>
    <w:rsid w:val="00570FE8"/>
    <w:rsid w:val="005768AF"/>
    <w:rsid w:val="0059102C"/>
    <w:rsid w:val="005913DE"/>
    <w:rsid w:val="00595A7C"/>
    <w:rsid w:val="005961E7"/>
    <w:rsid w:val="005B1C40"/>
    <w:rsid w:val="005B21E6"/>
    <w:rsid w:val="005C08D8"/>
    <w:rsid w:val="005C3872"/>
    <w:rsid w:val="005C39B7"/>
    <w:rsid w:val="005E622F"/>
    <w:rsid w:val="00611A2D"/>
    <w:rsid w:val="0061790B"/>
    <w:rsid w:val="006268D1"/>
    <w:rsid w:val="00633FDB"/>
    <w:rsid w:val="00636223"/>
    <w:rsid w:val="00645899"/>
    <w:rsid w:val="0065067B"/>
    <w:rsid w:val="00651DD8"/>
    <w:rsid w:val="006528F1"/>
    <w:rsid w:val="0066112A"/>
    <w:rsid w:val="006746B0"/>
    <w:rsid w:val="00674B9A"/>
    <w:rsid w:val="006758DC"/>
    <w:rsid w:val="00681140"/>
    <w:rsid w:val="00696925"/>
    <w:rsid w:val="006A24ED"/>
    <w:rsid w:val="006C207C"/>
    <w:rsid w:val="006C21FE"/>
    <w:rsid w:val="006C2424"/>
    <w:rsid w:val="006C2AA0"/>
    <w:rsid w:val="006D1D67"/>
    <w:rsid w:val="006E624C"/>
    <w:rsid w:val="006F1D02"/>
    <w:rsid w:val="006F24B9"/>
    <w:rsid w:val="006F3D52"/>
    <w:rsid w:val="0070080E"/>
    <w:rsid w:val="007225C0"/>
    <w:rsid w:val="00730A59"/>
    <w:rsid w:val="0073585E"/>
    <w:rsid w:val="00740AFD"/>
    <w:rsid w:val="00741058"/>
    <w:rsid w:val="00750E95"/>
    <w:rsid w:val="0075440A"/>
    <w:rsid w:val="00756823"/>
    <w:rsid w:val="00761823"/>
    <w:rsid w:val="00764C0D"/>
    <w:rsid w:val="00764EBB"/>
    <w:rsid w:val="00786AE4"/>
    <w:rsid w:val="007A443D"/>
    <w:rsid w:val="007B7E66"/>
    <w:rsid w:val="007C3D23"/>
    <w:rsid w:val="007C4C0F"/>
    <w:rsid w:val="007D312F"/>
    <w:rsid w:val="007E354A"/>
    <w:rsid w:val="007F5F9D"/>
    <w:rsid w:val="00802535"/>
    <w:rsid w:val="00802DB7"/>
    <w:rsid w:val="0080315C"/>
    <w:rsid w:val="00805B56"/>
    <w:rsid w:val="00823DF3"/>
    <w:rsid w:val="008432C0"/>
    <w:rsid w:val="00846224"/>
    <w:rsid w:val="00846856"/>
    <w:rsid w:val="008523E5"/>
    <w:rsid w:val="008527E7"/>
    <w:rsid w:val="008542C0"/>
    <w:rsid w:val="00857F05"/>
    <w:rsid w:val="008632B0"/>
    <w:rsid w:val="0088282B"/>
    <w:rsid w:val="008868FC"/>
    <w:rsid w:val="008A1FFE"/>
    <w:rsid w:val="008B27B6"/>
    <w:rsid w:val="008B375F"/>
    <w:rsid w:val="008B7891"/>
    <w:rsid w:val="008D4630"/>
    <w:rsid w:val="008D6DAD"/>
    <w:rsid w:val="008D74DB"/>
    <w:rsid w:val="008E3C50"/>
    <w:rsid w:val="0090677E"/>
    <w:rsid w:val="00917F0F"/>
    <w:rsid w:val="0092523F"/>
    <w:rsid w:val="00947AA7"/>
    <w:rsid w:val="00965F5E"/>
    <w:rsid w:val="00966263"/>
    <w:rsid w:val="0096645B"/>
    <w:rsid w:val="00971236"/>
    <w:rsid w:val="00973B7E"/>
    <w:rsid w:val="00983105"/>
    <w:rsid w:val="009849D6"/>
    <w:rsid w:val="00986B6F"/>
    <w:rsid w:val="00987CEC"/>
    <w:rsid w:val="00990A79"/>
    <w:rsid w:val="009965C8"/>
    <w:rsid w:val="009A16D6"/>
    <w:rsid w:val="009A1B69"/>
    <w:rsid w:val="009A54CF"/>
    <w:rsid w:val="009A728E"/>
    <w:rsid w:val="009B2B75"/>
    <w:rsid w:val="009B44BF"/>
    <w:rsid w:val="009C4554"/>
    <w:rsid w:val="009D318A"/>
    <w:rsid w:val="009E26EC"/>
    <w:rsid w:val="009F0DDC"/>
    <w:rsid w:val="00A11E71"/>
    <w:rsid w:val="00A27916"/>
    <w:rsid w:val="00A315B1"/>
    <w:rsid w:val="00A52A4D"/>
    <w:rsid w:val="00A564DD"/>
    <w:rsid w:val="00A60C14"/>
    <w:rsid w:val="00A61EA1"/>
    <w:rsid w:val="00A71C94"/>
    <w:rsid w:val="00A83800"/>
    <w:rsid w:val="00A87FE3"/>
    <w:rsid w:val="00AA0232"/>
    <w:rsid w:val="00AA08F1"/>
    <w:rsid w:val="00AA0F54"/>
    <w:rsid w:val="00AA6DE9"/>
    <w:rsid w:val="00AD38D5"/>
    <w:rsid w:val="00AD692B"/>
    <w:rsid w:val="00AE4642"/>
    <w:rsid w:val="00AE546F"/>
    <w:rsid w:val="00B01DA9"/>
    <w:rsid w:val="00B03522"/>
    <w:rsid w:val="00B0694E"/>
    <w:rsid w:val="00B15576"/>
    <w:rsid w:val="00B35D04"/>
    <w:rsid w:val="00B50AEB"/>
    <w:rsid w:val="00B543E7"/>
    <w:rsid w:val="00B56661"/>
    <w:rsid w:val="00B603A4"/>
    <w:rsid w:val="00B617CC"/>
    <w:rsid w:val="00B65EF4"/>
    <w:rsid w:val="00B85880"/>
    <w:rsid w:val="00B870CB"/>
    <w:rsid w:val="00B87656"/>
    <w:rsid w:val="00BB60BF"/>
    <w:rsid w:val="00BC1E34"/>
    <w:rsid w:val="00BE01D9"/>
    <w:rsid w:val="00BE0948"/>
    <w:rsid w:val="00BE1CCE"/>
    <w:rsid w:val="00BF4A9E"/>
    <w:rsid w:val="00C01414"/>
    <w:rsid w:val="00C106E1"/>
    <w:rsid w:val="00C24706"/>
    <w:rsid w:val="00C27B1B"/>
    <w:rsid w:val="00C31067"/>
    <w:rsid w:val="00C31212"/>
    <w:rsid w:val="00C37EBF"/>
    <w:rsid w:val="00C466B8"/>
    <w:rsid w:val="00C504C9"/>
    <w:rsid w:val="00C56464"/>
    <w:rsid w:val="00C77DF9"/>
    <w:rsid w:val="00CA2CD3"/>
    <w:rsid w:val="00CA59DF"/>
    <w:rsid w:val="00CB6F63"/>
    <w:rsid w:val="00CC0335"/>
    <w:rsid w:val="00CC3E9C"/>
    <w:rsid w:val="00CD5D1D"/>
    <w:rsid w:val="00CD745B"/>
    <w:rsid w:val="00CD7E18"/>
    <w:rsid w:val="00CF73DE"/>
    <w:rsid w:val="00D138C9"/>
    <w:rsid w:val="00D14212"/>
    <w:rsid w:val="00D16FD2"/>
    <w:rsid w:val="00D268E8"/>
    <w:rsid w:val="00D35902"/>
    <w:rsid w:val="00D370AC"/>
    <w:rsid w:val="00D62DC5"/>
    <w:rsid w:val="00D63FCC"/>
    <w:rsid w:val="00D66F36"/>
    <w:rsid w:val="00D6724D"/>
    <w:rsid w:val="00D67E9C"/>
    <w:rsid w:val="00D77F91"/>
    <w:rsid w:val="00D812E3"/>
    <w:rsid w:val="00D82445"/>
    <w:rsid w:val="00D827CD"/>
    <w:rsid w:val="00D86426"/>
    <w:rsid w:val="00D868CF"/>
    <w:rsid w:val="00D950B1"/>
    <w:rsid w:val="00DA024A"/>
    <w:rsid w:val="00DA777A"/>
    <w:rsid w:val="00DB3251"/>
    <w:rsid w:val="00DC1317"/>
    <w:rsid w:val="00DC200F"/>
    <w:rsid w:val="00DD0F5B"/>
    <w:rsid w:val="00E00889"/>
    <w:rsid w:val="00E0089B"/>
    <w:rsid w:val="00E034CB"/>
    <w:rsid w:val="00E123C7"/>
    <w:rsid w:val="00E310B6"/>
    <w:rsid w:val="00E358AD"/>
    <w:rsid w:val="00E410CA"/>
    <w:rsid w:val="00E50BC2"/>
    <w:rsid w:val="00E53EF1"/>
    <w:rsid w:val="00E62276"/>
    <w:rsid w:val="00E67B8B"/>
    <w:rsid w:val="00E800FD"/>
    <w:rsid w:val="00E80DB9"/>
    <w:rsid w:val="00E82C72"/>
    <w:rsid w:val="00E83DBC"/>
    <w:rsid w:val="00E84DDE"/>
    <w:rsid w:val="00E8710B"/>
    <w:rsid w:val="00E87925"/>
    <w:rsid w:val="00EB1903"/>
    <w:rsid w:val="00EB3453"/>
    <w:rsid w:val="00EB3FCD"/>
    <w:rsid w:val="00EB6B87"/>
    <w:rsid w:val="00ED27D0"/>
    <w:rsid w:val="00ED7451"/>
    <w:rsid w:val="00EE2FFA"/>
    <w:rsid w:val="00F00358"/>
    <w:rsid w:val="00F04523"/>
    <w:rsid w:val="00F141CD"/>
    <w:rsid w:val="00F275E0"/>
    <w:rsid w:val="00F309A4"/>
    <w:rsid w:val="00F3330F"/>
    <w:rsid w:val="00F62A23"/>
    <w:rsid w:val="00F71285"/>
    <w:rsid w:val="00F73DB8"/>
    <w:rsid w:val="00F8411F"/>
    <w:rsid w:val="00F85643"/>
    <w:rsid w:val="00F915DF"/>
    <w:rsid w:val="00F95225"/>
    <w:rsid w:val="00FA4830"/>
    <w:rsid w:val="00FC6606"/>
    <w:rsid w:val="00FD023B"/>
    <w:rsid w:val="00FD3F79"/>
    <w:rsid w:val="00FE1951"/>
    <w:rsid w:val="00FE2569"/>
    <w:rsid w:val="00FE70E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8B5"/>
    <w:pPr>
      <w:widowControl w:val="0"/>
      <w:jc w:val="both"/>
    </w:pPr>
  </w:style>
  <w:style w:type="paragraph" w:styleId="Heading1">
    <w:name w:val="heading 1"/>
    <w:basedOn w:val="Normal"/>
    <w:next w:val="Normal"/>
    <w:link w:val="Heading1Char"/>
    <w:uiPriority w:val="99"/>
    <w:qFormat/>
    <w:locked/>
    <w:rsid w:val="008B7891"/>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locked/>
    <w:rsid w:val="008B7891"/>
    <w:pPr>
      <w:keepNext/>
      <w:keepLines/>
      <w:spacing w:before="260" w:after="260" w:line="416" w:lineRule="auto"/>
      <w:outlineLvl w:val="1"/>
    </w:pPr>
    <w:rPr>
      <w:rFonts w:ascii="Cambria" w:hAnsi="Cambria"/>
      <w:b/>
      <w:bCs/>
      <w:sz w:val="32"/>
      <w:szCs w:val="32"/>
    </w:rPr>
  </w:style>
  <w:style w:type="paragraph" w:styleId="Heading4">
    <w:name w:val="heading 4"/>
    <w:basedOn w:val="Normal"/>
    <w:next w:val="Normal"/>
    <w:link w:val="Heading4Char"/>
    <w:uiPriority w:val="99"/>
    <w:qFormat/>
    <w:locked/>
    <w:rsid w:val="008B7891"/>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7891"/>
    <w:rPr>
      <w:rFonts w:ascii="Calibri" w:eastAsia="宋体" w:hAnsi="Calibri" w:cs="Times New Roman"/>
      <w:b/>
      <w:bCs/>
      <w:kern w:val="44"/>
      <w:sz w:val="44"/>
      <w:szCs w:val="44"/>
      <w:lang w:val="en-US" w:eastAsia="zh-CN" w:bidi="ar-SA"/>
    </w:rPr>
  </w:style>
  <w:style w:type="character" w:customStyle="1" w:styleId="Heading2Char">
    <w:name w:val="Heading 2 Char"/>
    <w:basedOn w:val="DefaultParagraphFont"/>
    <w:link w:val="Heading2"/>
    <w:uiPriority w:val="99"/>
    <w:locked/>
    <w:rsid w:val="008B7891"/>
    <w:rPr>
      <w:rFonts w:ascii="Cambria" w:eastAsia="宋体" w:hAnsi="Cambria" w:cs="Times New Roman"/>
      <w:b/>
      <w:bCs/>
      <w:kern w:val="2"/>
      <w:sz w:val="32"/>
      <w:szCs w:val="32"/>
      <w:lang w:val="en-US" w:eastAsia="zh-CN" w:bidi="ar-SA"/>
    </w:rPr>
  </w:style>
  <w:style w:type="character" w:customStyle="1" w:styleId="Heading4Char">
    <w:name w:val="Heading 4 Char"/>
    <w:basedOn w:val="DefaultParagraphFont"/>
    <w:link w:val="Heading4"/>
    <w:uiPriority w:val="99"/>
    <w:locked/>
    <w:rsid w:val="008B7891"/>
    <w:rPr>
      <w:rFonts w:ascii="Cambria" w:eastAsia="宋体" w:hAnsi="Cambria" w:cs="Times New Roman"/>
      <w:b/>
      <w:bCs/>
      <w:kern w:val="2"/>
      <w:sz w:val="28"/>
      <w:szCs w:val="28"/>
      <w:lang w:val="en-US" w:eastAsia="zh-CN" w:bidi="ar-SA"/>
    </w:rPr>
  </w:style>
  <w:style w:type="table" w:styleId="TableGrid">
    <w:name w:val="Table Grid"/>
    <w:basedOn w:val="TableNormal"/>
    <w:uiPriority w:val="99"/>
    <w:rsid w:val="00D1421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51954"/>
    <w:pPr>
      <w:pBdr>
        <w:bottom w:val="single" w:sz="6" w:space="1" w:color="auto"/>
      </w:pBdr>
      <w:tabs>
        <w:tab w:val="center" w:pos="4153"/>
        <w:tab w:val="right" w:pos="8306"/>
      </w:tabs>
      <w:snapToGrid w:val="0"/>
      <w:jc w:val="center"/>
    </w:pPr>
    <w:rPr>
      <w:sz w:val="18"/>
      <w:szCs w:val="20"/>
    </w:rPr>
  </w:style>
  <w:style w:type="character" w:customStyle="1" w:styleId="HeaderChar">
    <w:name w:val="Header Char"/>
    <w:basedOn w:val="DefaultParagraphFont"/>
    <w:link w:val="Header"/>
    <w:uiPriority w:val="99"/>
    <w:locked/>
    <w:rsid w:val="00051954"/>
    <w:rPr>
      <w:rFonts w:cs="Times New Roman"/>
      <w:kern w:val="2"/>
      <w:sz w:val="18"/>
    </w:rPr>
  </w:style>
  <w:style w:type="paragraph" w:styleId="Footer">
    <w:name w:val="footer"/>
    <w:basedOn w:val="Normal"/>
    <w:link w:val="FooterChar"/>
    <w:uiPriority w:val="99"/>
    <w:rsid w:val="00051954"/>
    <w:pPr>
      <w:tabs>
        <w:tab w:val="center" w:pos="4153"/>
        <w:tab w:val="right" w:pos="8306"/>
      </w:tabs>
      <w:snapToGrid w:val="0"/>
      <w:jc w:val="left"/>
    </w:pPr>
    <w:rPr>
      <w:sz w:val="18"/>
      <w:szCs w:val="20"/>
    </w:rPr>
  </w:style>
  <w:style w:type="character" w:customStyle="1" w:styleId="FooterChar">
    <w:name w:val="Footer Char"/>
    <w:basedOn w:val="DefaultParagraphFont"/>
    <w:link w:val="Footer"/>
    <w:uiPriority w:val="99"/>
    <w:locked/>
    <w:rsid w:val="00051954"/>
    <w:rPr>
      <w:rFonts w:cs="Times New Roman"/>
      <w:kern w:val="2"/>
      <w:sz w:val="18"/>
    </w:rPr>
  </w:style>
  <w:style w:type="character" w:styleId="PageNumber">
    <w:name w:val="page number"/>
    <w:basedOn w:val="DefaultParagraphFont"/>
    <w:uiPriority w:val="99"/>
    <w:rsid w:val="00CD745B"/>
    <w:rPr>
      <w:rFonts w:cs="Times New Roman"/>
    </w:rPr>
  </w:style>
  <w:style w:type="paragraph" w:customStyle="1" w:styleId="ListParagraph1">
    <w:name w:val="List Paragraph1"/>
    <w:basedOn w:val="Normal"/>
    <w:uiPriority w:val="99"/>
    <w:rsid w:val="00A315B1"/>
    <w:pPr>
      <w:ind w:firstLineChars="200" w:firstLine="420"/>
    </w:pPr>
    <w:rPr>
      <w:rFonts w:ascii="Times New Roman" w:hAnsi="Times New Roman"/>
      <w:szCs w:val="24"/>
    </w:rPr>
  </w:style>
  <w:style w:type="paragraph" w:styleId="Date">
    <w:name w:val="Date"/>
    <w:basedOn w:val="Normal"/>
    <w:next w:val="Normal"/>
    <w:link w:val="DateChar"/>
    <w:uiPriority w:val="99"/>
    <w:rsid w:val="00A60C14"/>
    <w:pPr>
      <w:ind w:leftChars="2500" w:left="100"/>
    </w:pPr>
  </w:style>
  <w:style w:type="character" w:customStyle="1" w:styleId="DateChar">
    <w:name w:val="Date Char"/>
    <w:basedOn w:val="DefaultParagraphFont"/>
    <w:link w:val="Date"/>
    <w:uiPriority w:val="99"/>
    <w:semiHidden/>
    <w:locked/>
    <w:rsid w:val="007A443D"/>
    <w:rPr>
      <w:rFonts w:cs="Times New Roman"/>
    </w:rPr>
  </w:style>
  <w:style w:type="paragraph" w:styleId="BalloonText">
    <w:name w:val="Balloon Text"/>
    <w:basedOn w:val="Normal"/>
    <w:link w:val="BalloonTextChar"/>
    <w:uiPriority w:val="99"/>
    <w:semiHidden/>
    <w:rsid w:val="008B7891"/>
    <w:rPr>
      <w:sz w:val="18"/>
      <w:szCs w:val="18"/>
    </w:rPr>
  </w:style>
  <w:style w:type="character" w:customStyle="1" w:styleId="BalloonTextChar">
    <w:name w:val="Balloon Text Char"/>
    <w:basedOn w:val="DefaultParagraphFont"/>
    <w:link w:val="BalloonText"/>
    <w:uiPriority w:val="99"/>
    <w:semiHidden/>
    <w:locked/>
    <w:rsid w:val="008B7891"/>
    <w:rPr>
      <w:rFonts w:ascii="Calibri" w:eastAsia="宋体" w:hAnsi="Calibri" w:cs="Times New Roman"/>
      <w:kern w:val="2"/>
      <w:sz w:val="18"/>
      <w:szCs w:val="18"/>
      <w:lang w:val="en-US" w:eastAsia="zh-CN" w:bidi="ar-SA"/>
    </w:rPr>
  </w:style>
  <w:style w:type="paragraph" w:styleId="ListParagraph">
    <w:name w:val="List Paragraph"/>
    <w:basedOn w:val="Normal"/>
    <w:uiPriority w:val="99"/>
    <w:qFormat/>
    <w:rsid w:val="008B7891"/>
    <w:pPr>
      <w:ind w:firstLineChars="200" w:firstLine="420"/>
    </w:pPr>
  </w:style>
  <w:style w:type="paragraph" w:customStyle="1" w:styleId="reader-word-layerreader-word-s1-13">
    <w:name w:val="reader-word-layer reader-word-s1-13"/>
    <w:basedOn w:val="Normal"/>
    <w:uiPriority w:val="99"/>
    <w:rsid w:val="008B7891"/>
    <w:pPr>
      <w:widowControl/>
      <w:spacing w:before="100" w:beforeAutospacing="1" w:after="100" w:afterAutospacing="1"/>
      <w:jc w:val="left"/>
    </w:pPr>
    <w:rPr>
      <w:rFonts w:ascii="宋体" w:hAnsi="宋体" w:cs="宋体"/>
      <w:kern w:val="0"/>
      <w:sz w:val="24"/>
      <w:szCs w:val="24"/>
    </w:rPr>
  </w:style>
  <w:style w:type="paragraph" w:styleId="NormalWeb">
    <w:name w:val="Normal (Web)"/>
    <w:basedOn w:val="Normal"/>
    <w:uiPriority w:val="99"/>
    <w:rsid w:val="00973B7E"/>
    <w:pPr>
      <w:spacing w:beforeAutospacing="1" w:afterAutospacing="1"/>
      <w:jc w:val="left"/>
    </w:pPr>
    <w:rPr>
      <w:kern w:val="0"/>
      <w:sz w:val="24"/>
    </w:rPr>
  </w:style>
  <w:style w:type="character" w:customStyle="1" w:styleId="CharChar1">
    <w:name w:val="Char Char1"/>
    <w:uiPriority w:val="99"/>
    <w:rsid w:val="00D35902"/>
    <w:rPr>
      <w:rFonts w:eastAsia="宋体"/>
      <w:kern w:val="2"/>
      <w:sz w:val="18"/>
      <w:lang w:val="en-US" w:eastAsia="zh-CN"/>
    </w:rPr>
  </w:style>
  <w:style w:type="paragraph" w:styleId="BodyText">
    <w:name w:val="Body Text"/>
    <w:basedOn w:val="Normal"/>
    <w:link w:val="BodyTextChar"/>
    <w:uiPriority w:val="99"/>
    <w:rsid w:val="00D35902"/>
    <w:pPr>
      <w:spacing w:after="120"/>
    </w:pPr>
    <w:rPr>
      <w:rFonts w:ascii="Times New Roman" w:hAnsi="Times New Roman"/>
      <w:szCs w:val="24"/>
    </w:rPr>
  </w:style>
  <w:style w:type="character" w:customStyle="1" w:styleId="BodyTextChar">
    <w:name w:val="Body Text Char"/>
    <w:basedOn w:val="DefaultParagraphFont"/>
    <w:link w:val="BodyText"/>
    <w:uiPriority w:val="99"/>
    <w:semiHidden/>
    <w:rsid w:val="007211D4"/>
  </w:style>
</w:styles>
</file>

<file path=word/webSettings.xml><?xml version="1.0" encoding="utf-8"?>
<w:webSettings xmlns:r="http://schemas.openxmlformats.org/officeDocument/2006/relationships" xmlns:w="http://schemas.openxmlformats.org/wordprocessingml/2006/main">
  <w:divs>
    <w:div w:id="479882585">
      <w:marLeft w:val="0"/>
      <w:marRight w:val="0"/>
      <w:marTop w:val="0"/>
      <w:marBottom w:val="0"/>
      <w:divBdr>
        <w:top w:val="none" w:sz="0" w:space="0" w:color="auto"/>
        <w:left w:val="none" w:sz="0" w:space="0" w:color="auto"/>
        <w:bottom w:val="none" w:sz="0" w:space="0" w:color="auto"/>
        <w:right w:val="none" w:sz="0" w:space="0" w:color="auto"/>
      </w:divBdr>
    </w:div>
    <w:div w:id="479882586">
      <w:marLeft w:val="0"/>
      <w:marRight w:val="0"/>
      <w:marTop w:val="0"/>
      <w:marBottom w:val="0"/>
      <w:divBdr>
        <w:top w:val="none" w:sz="0" w:space="0" w:color="auto"/>
        <w:left w:val="none" w:sz="0" w:space="0" w:color="auto"/>
        <w:bottom w:val="none" w:sz="0" w:space="0" w:color="auto"/>
        <w:right w:val="none" w:sz="0" w:space="0" w:color="auto"/>
      </w:divBdr>
    </w:div>
    <w:div w:id="479882587">
      <w:marLeft w:val="0"/>
      <w:marRight w:val="0"/>
      <w:marTop w:val="0"/>
      <w:marBottom w:val="0"/>
      <w:divBdr>
        <w:top w:val="none" w:sz="0" w:space="0" w:color="auto"/>
        <w:left w:val="none" w:sz="0" w:space="0" w:color="auto"/>
        <w:bottom w:val="none" w:sz="0" w:space="0" w:color="auto"/>
        <w:right w:val="none" w:sz="0" w:space="0" w:color="auto"/>
      </w:divBdr>
    </w:div>
    <w:div w:id="479882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361</Words>
  <Characters>2060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二级学院（直属系、部）教学资料检查情况表</dc:title>
  <dc:subject/>
  <dc:creator>pzpjb08</dc:creator>
  <cp:keywords/>
  <dc:description/>
  <cp:lastModifiedBy>pz</cp:lastModifiedBy>
  <cp:revision>2</cp:revision>
  <cp:lastPrinted>2016-11-18T01:48:00Z</cp:lastPrinted>
  <dcterms:created xsi:type="dcterms:W3CDTF">2016-12-12T01:48:00Z</dcterms:created>
  <dcterms:modified xsi:type="dcterms:W3CDTF">2016-12-12T01:48:00Z</dcterms:modified>
</cp:coreProperties>
</file>